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D7" w:rsidRPr="00EF3FE7" w:rsidRDefault="00D00AF4" w:rsidP="00FA6F0F">
      <w:pPr>
        <w:pStyle w:val="Tijeloteksta"/>
        <w:rPr>
          <w:rFonts w:ascii="Arial" w:hAnsi="Arial" w:cs="Arial"/>
          <w:sz w:val="22"/>
          <w:szCs w:val="22"/>
        </w:rPr>
      </w:pPr>
      <w:r w:rsidRPr="00EF3FE7">
        <w:rPr>
          <w:rFonts w:ascii="Arial" w:hAnsi="Arial" w:cs="Arial"/>
          <w:sz w:val="22"/>
          <w:szCs w:val="22"/>
        </w:rPr>
        <w:t xml:space="preserve">Temeljem članka 30. </w:t>
      </w:r>
      <w:r w:rsidR="000A67B1" w:rsidRPr="00EF3FE7">
        <w:rPr>
          <w:rFonts w:ascii="Arial" w:hAnsi="Arial" w:cs="Arial"/>
          <w:sz w:val="22"/>
          <w:szCs w:val="22"/>
        </w:rPr>
        <w:t>stavak</w:t>
      </w:r>
      <w:r w:rsidRPr="00EF3FE7">
        <w:rPr>
          <w:rFonts w:ascii="Arial" w:hAnsi="Arial" w:cs="Arial"/>
          <w:sz w:val="22"/>
          <w:szCs w:val="22"/>
        </w:rPr>
        <w:t xml:space="preserve"> 4. Zakona o komunalnom gospodarstvu (NNRH br. </w:t>
      </w:r>
      <w:r w:rsidR="00437F13" w:rsidRPr="00EF3FE7">
        <w:rPr>
          <w:rFonts w:ascii="Arial" w:hAnsi="Arial" w:cs="Arial"/>
          <w:sz w:val="22"/>
          <w:szCs w:val="22"/>
        </w:rPr>
        <w:t>36/95, 70/97, 128/99, 57/00, 129/00, 59/01, 26/03, 82/04, 110/04, 178/04, 38/09, 79/09</w:t>
      </w:r>
      <w:r w:rsidR="00415A42" w:rsidRPr="00EF3FE7">
        <w:rPr>
          <w:rFonts w:ascii="Arial" w:hAnsi="Arial" w:cs="Arial"/>
          <w:sz w:val="22"/>
          <w:szCs w:val="22"/>
        </w:rPr>
        <w:t xml:space="preserve">, 153/09, 49/11, 84/11, 90/11, </w:t>
      </w:r>
      <w:r w:rsidR="00437F13" w:rsidRPr="00EF3FE7">
        <w:rPr>
          <w:rFonts w:ascii="Arial" w:hAnsi="Arial" w:cs="Arial"/>
          <w:sz w:val="22"/>
          <w:szCs w:val="22"/>
        </w:rPr>
        <w:t>144/12</w:t>
      </w:r>
      <w:r w:rsidR="00415A42" w:rsidRPr="00EF3FE7">
        <w:rPr>
          <w:rFonts w:ascii="Arial" w:hAnsi="Arial" w:cs="Arial"/>
          <w:sz w:val="22"/>
          <w:szCs w:val="22"/>
        </w:rPr>
        <w:t xml:space="preserve"> i 94/13</w:t>
      </w:r>
      <w:r w:rsidR="000A67B1" w:rsidRPr="00EF3FE7">
        <w:rPr>
          <w:rFonts w:ascii="Arial" w:hAnsi="Arial" w:cs="Arial"/>
          <w:sz w:val="22"/>
          <w:szCs w:val="22"/>
        </w:rPr>
        <w:t xml:space="preserve">) </w:t>
      </w:r>
      <w:r w:rsidR="00495086" w:rsidRPr="00EF3FE7">
        <w:rPr>
          <w:rFonts w:ascii="Arial" w:hAnsi="Arial" w:cs="Arial"/>
          <w:sz w:val="22"/>
          <w:szCs w:val="22"/>
        </w:rPr>
        <w:t>i članka 36. Statuta Grada Preloga („Službeni glasnik</w:t>
      </w:r>
      <w:r w:rsidR="00362EEC" w:rsidRPr="00EF3FE7">
        <w:rPr>
          <w:rFonts w:ascii="Arial" w:hAnsi="Arial" w:cs="Arial"/>
          <w:sz w:val="22"/>
          <w:szCs w:val="22"/>
        </w:rPr>
        <w:t xml:space="preserve"> Međimurske županije“ br. 10/09</w:t>
      </w:r>
      <w:r w:rsidR="0033070D" w:rsidRPr="00EF3FE7">
        <w:rPr>
          <w:rFonts w:ascii="Arial" w:hAnsi="Arial" w:cs="Arial"/>
          <w:sz w:val="22"/>
          <w:szCs w:val="22"/>
        </w:rPr>
        <w:t>, 26/10, 23/11</w:t>
      </w:r>
      <w:r w:rsidR="00DF7A59">
        <w:rPr>
          <w:rFonts w:ascii="Arial" w:hAnsi="Arial" w:cs="Arial"/>
          <w:sz w:val="22"/>
          <w:szCs w:val="22"/>
        </w:rPr>
        <w:t>.</w:t>
      </w:r>
      <w:r w:rsidR="0033070D" w:rsidRPr="00EF3FE7">
        <w:rPr>
          <w:rFonts w:ascii="Arial" w:hAnsi="Arial" w:cs="Arial"/>
          <w:sz w:val="22"/>
          <w:szCs w:val="22"/>
        </w:rPr>
        <w:t xml:space="preserve"> i 5/13</w:t>
      </w:r>
      <w:r w:rsidR="00DF7A59">
        <w:rPr>
          <w:rFonts w:ascii="Arial" w:hAnsi="Arial" w:cs="Arial"/>
          <w:sz w:val="22"/>
          <w:szCs w:val="22"/>
        </w:rPr>
        <w:t>.</w:t>
      </w:r>
      <w:r w:rsidR="00495086" w:rsidRPr="00EF3FE7">
        <w:rPr>
          <w:rFonts w:ascii="Arial" w:hAnsi="Arial" w:cs="Arial"/>
          <w:sz w:val="22"/>
          <w:szCs w:val="22"/>
        </w:rPr>
        <w:t>), Gradsko vij</w:t>
      </w:r>
      <w:r w:rsidR="00217413">
        <w:rPr>
          <w:rFonts w:ascii="Arial" w:hAnsi="Arial" w:cs="Arial"/>
          <w:sz w:val="22"/>
          <w:szCs w:val="22"/>
        </w:rPr>
        <w:t>eće Grada Preloga, na svojoj 9.</w:t>
      </w:r>
      <w:r w:rsidR="00495086" w:rsidRPr="00EF3FE7">
        <w:rPr>
          <w:rFonts w:ascii="Arial" w:hAnsi="Arial" w:cs="Arial"/>
          <w:sz w:val="22"/>
          <w:szCs w:val="22"/>
        </w:rPr>
        <w:t xml:space="preserve"> </w:t>
      </w:r>
      <w:r w:rsidR="00E83C9B" w:rsidRPr="00EF3FE7">
        <w:rPr>
          <w:rFonts w:ascii="Arial" w:hAnsi="Arial" w:cs="Arial"/>
          <w:sz w:val="22"/>
          <w:szCs w:val="22"/>
        </w:rPr>
        <w:t xml:space="preserve">sjednici održanoj dana </w:t>
      </w:r>
      <w:r w:rsidR="00217413">
        <w:rPr>
          <w:rFonts w:ascii="Arial" w:hAnsi="Arial" w:cs="Arial"/>
          <w:sz w:val="22"/>
          <w:szCs w:val="22"/>
        </w:rPr>
        <w:t>27.11.</w:t>
      </w:r>
      <w:r w:rsidR="00BC2411">
        <w:rPr>
          <w:rFonts w:ascii="Arial" w:hAnsi="Arial" w:cs="Arial"/>
          <w:sz w:val="22"/>
          <w:szCs w:val="22"/>
        </w:rPr>
        <w:t>2014</w:t>
      </w:r>
      <w:r w:rsidR="001F019F" w:rsidRPr="00EF3FE7">
        <w:rPr>
          <w:rFonts w:ascii="Arial" w:hAnsi="Arial" w:cs="Arial"/>
          <w:sz w:val="22"/>
          <w:szCs w:val="22"/>
        </w:rPr>
        <w:t>. godine, donosi</w:t>
      </w:r>
    </w:p>
    <w:p w:rsidR="008E2DD7" w:rsidRPr="00EF3FE7" w:rsidRDefault="008E2DD7" w:rsidP="00FA6F0F">
      <w:pPr>
        <w:rPr>
          <w:rFonts w:ascii="Arial" w:hAnsi="Arial" w:cs="Arial"/>
          <w:sz w:val="22"/>
          <w:szCs w:val="22"/>
        </w:rPr>
      </w:pPr>
    </w:p>
    <w:p w:rsidR="00497086" w:rsidRPr="00EF3FE7" w:rsidRDefault="00497086" w:rsidP="00FA6F0F">
      <w:pPr>
        <w:rPr>
          <w:rFonts w:ascii="Arial" w:hAnsi="Arial" w:cs="Arial"/>
          <w:sz w:val="22"/>
          <w:szCs w:val="22"/>
        </w:rPr>
      </w:pPr>
    </w:p>
    <w:p w:rsidR="00497086" w:rsidRDefault="00497086" w:rsidP="00FA6F0F">
      <w:pPr>
        <w:rPr>
          <w:rFonts w:ascii="Arial" w:hAnsi="Arial" w:cs="Arial"/>
          <w:sz w:val="22"/>
          <w:szCs w:val="22"/>
        </w:rPr>
      </w:pPr>
    </w:p>
    <w:p w:rsidR="00EF3FE7" w:rsidRDefault="00EF3FE7" w:rsidP="00FA6F0F">
      <w:pPr>
        <w:rPr>
          <w:rFonts w:ascii="Arial" w:hAnsi="Arial" w:cs="Arial"/>
          <w:sz w:val="22"/>
          <w:szCs w:val="22"/>
        </w:rPr>
      </w:pPr>
    </w:p>
    <w:p w:rsidR="00EF3FE7" w:rsidRPr="00EF3FE7" w:rsidRDefault="00EF3FE7" w:rsidP="00FA6F0F">
      <w:pPr>
        <w:rPr>
          <w:rFonts w:ascii="Arial" w:hAnsi="Arial" w:cs="Arial"/>
          <w:sz w:val="22"/>
          <w:szCs w:val="22"/>
        </w:rPr>
      </w:pPr>
    </w:p>
    <w:p w:rsidR="00497086" w:rsidRPr="00EF3FE7" w:rsidRDefault="00497086" w:rsidP="00FA6F0F">
      <w:pPr>
        <w:rPr>
          <w:rFonts w:ascii="Arial" w:hAnsi="Arial" w:cs="Arial"/>
          <w:sz w:val="22"/>
          <w:szCs w:val="22"/>
        </w:rPr>
      </w:pPr>
    </w:p>
    <w:p w:rsidR="00955DE2" w:rsidRDefault="001F6F5B" w:rsidP="00955DE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PROGRAM</w:t>
      </w:r>
      <w:r w:rsidR="00955DE2">
        <w:rPr>
          <w:rFonts w:ascii="Arial" w:hAnsi="Arial" w:cs="Arial"/>
          <w:b/>
          <w:shadow/>
          <w:sz w:val="28"/>
          <w:szCs w:val="28"/>
        </w:rPr>
        <w:t xml:space="preserve"> GRADNJE</w:t>
      </w:r>
    </w:p>
    <w:p w:rsidR="00955DE2" w:rsidRDefault="00955DE2" w:rsidP="00955DE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 xml:space="preserve">OBJEKATA I UREĐAJA KOMUNALNE INFRASTRUKTURE </w:t>
      </w:r>
    </w:p>
    <w:p w:rsidR="00FA6F0F" w:rsidRDefault="001F019F" w:rsidP="00955D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ZA</w:t>
      </w:r>
      <w:r w:rsidR="00BC2411">
        <w:rPr>
          <w:rFonts w:ascii="Arial" w:hAnsi="Arial" w:cs="Arial"/>
          <w:b/>
          <w:shadow/>
          <w:sz w:val="28"/>
          <w:szCs w:val="28"/>
        </w:rPr>
        <w:t xml:space="preserve"> 2015</w:t>
      </w:r>
      <w:r w:rsidR="00955DE2">
        <w:rPr>
          <w:rFonts w:ascii="Arial" w:hAnsi="Arial" w:cs="Arial"/>
          <w:b/>
          <w:shadow/>
          <w:sz w:val="28"/>
          <w:szCs w:val="28"/>
        </w:rPr>
        <w:t>. GODINU</w:t>
      </w:r>
    </w:p>
    <w:p w:rsidR="00FA6F0F" w:rsidRPr="00EF3FE7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EF3FE7" w:rsidRDefault="00EF3FE7" w:rsidP="00FA6F0F">
      <w:pPr>
        <w:jc w:val="center"/>
        <w:rPr>
          <w:rFonts w:ascii="Arial" w:hAnsi="Arial" w:cs="Arial"/>
          <w:sz w:val="22"/>
          <w:szCs w:val="22"/>
        </w:rPr>
      </w:pPr>
    </w:p>
    <w:p w:rsidR="00EF3FE7" w:rsidRPr="00EF3FE7" w:rsidRDefault="00EF3FE7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Pr="00EF3FE7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Pr="00EF3FE7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Pr="00442627" w:rsidRDefault="00FA6F0F" w:rsidP="00FA6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2627">
        <w:rPr>
          <w:rFonts w:ascii="Arial" w:hAnsi="Arial" w:cs="Arial"/>
          <w:b/>
          <w:bCs/>
          <w:sz w:val="22"/>
          <w:szCs w:val="22"/>
        </w:rPr>
        <w:t>Članak 1.</w:t>
      </w:r>
    </w:p>
    <w:p w:rsidR="00FA6F0F" w:rsidRPr="00442627" w:rsidRDefault="00FA6F0F" w:rsidP="00FA6F0F">
      <w:pPr>
        <w:rPr>
          <w:rFonts w:ascii="Arial" w:hAnsi="Arial" w:cs="Arial"/>
          <w:sz w:val="22"/>
          <w:szCs w:val="22"/>
        </w:rPr>
      </w:pPr>
    </w:p>
    <w:p w:rsidR="00FA6F0F" w:rsidRDefault="00FA6F0F" w:rsidP="00FA6F0F">
      <w:pPr>
        <w:rPr>
          <w:rFonts w:ascii="Arial" w:hAnsi="Arial" w:cs="Arial"/>
        </w:rPr>
      </w:pPr>
    </w:p>
    <w:p w:rsidR="001F019F" w:rsidRPr="00442627" w:rsidRDefault="001F019F" w:rsidP="001F019F">
      <w:pPr>
        <w:pStyle w:val="Tijeloteksta"/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Programom gradnje objekata i uređaja komunalne infrastrukture utvrđuju se objekti i uređaji komunalne infrastrukture i nabava opreme koji će s</w:t>
      </w:r>
      <w:r w:rsidR="00616E34">
        <w:rPr>
          <w:rFonts w:ascii="Arial" w:hAnsi="Arial" w:cs="Arial"/>
          <w:sz w:val="22"/>
          <w:szCs w:val="22"/>
        </w:rPr>
        <w:t xml:space="preserve">e graditi u planskom razdoblju </w:t>
      </w:r>
      <w:r w:rsidRPr="00442627">
        <w:rPr>
          <w:rFonts w:ascii="Arial" w:hAnsi="Arial" w:cs="Arial"/>
          <w:sz w:val="22"/>
          <w:szCs w:val="22"/>
        </w:rPr>
        <w:t>sukladno Za</w:t>
      </w:r>
      <w:r w:rsidR="00616E34">
        <w:rPr>
          <w:rFonts w:ascii="Arial" w:hAnsi="Arial" w:cs="Arial"/>
          <w:sz w:val="22"/>
          <w:szCs w:val="22"/>
        </w:rPr>
        <w:t>konu o komunalnom gospodarstvu, sufinanciranje investicija prema programu Međimurskih voda d.o.o. i Županijske uprave za ceste Međimurske županije</w:t>
      </w:r>
      <w:r w:rsidRPr="00442627">
        <w:rPr>
          <w:rFonts w:ascii="Arial" w:hAnsi="Arial" w:cs="Arial"/>
          <w:sz w:val="22"/>
          <w:szCs w:val="22"/>
        </w:rPr>
        <w:t xml:space="preserve">. </w:t>
      </w:r>
    </w:p>
    <w:p w:rsidR="001F019F" w:rsidRPr="00442627" w:rsidRDefault="001F019F" w:rsidP="001F019F">
      <w:p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Financiranje objekata i uređaja iz Programa vrši se iz slijedećih izvora: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komunalni doprinos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proračuna jedinice lokalne samouprave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naknade za koncesije za obavljanje komunalnih djelatnosti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dijela cijene komunalne usluge koja služi za financiranje građenja objekata i uređaja komunalne infrastrukture na području Grada Preloga.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naknade za priključenje na komunalnu infrastrukturu, a koja je određena posebnom odlukom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drugih izvora utvrđenih posebnim zakonima (naknade, amortizacije na osnovna sredstva, sufinanciranje građana, itd).</w:t>
      </w:r>
    </w:p>
    <w:p w:rsidR="001F019F" w:rsidRPr="00442627" w:rsidRDefault="001F019F" w:rsidP="001F019F">
      <w:pPr>
        <w:ind w:right="463"/>
        <w:rPr>
          <w:sz w:val="22"/>
          <w:szCs w:val="22"/>
        </w:rPr>
      </w:pPr>
    </w:p>
    <w:p w:rsidR="001F019F" w:rsidRPr="00442627" w:rsidRDefault="00232482" w:rsidP="001F019F">
      <w:pPr>
        <w:ind w:right="4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F019F" w:rsidRPr="00442627" w:rsidRDefault="001F019F" w:rsidP="001F019F">
      <w:pPr>
        <w:ind w:right="463"/>
        <w:jc w:val="center"/>
        <w:rPr>
          <w:rFonts w:ascii="Arial" w:hAnsi="Arial" w:cs="Arial"/>
          <w:b/>
          <w:bCs/>
          <w:sz w:val="22"/>
          <w:szCs w:val="22"/>
        </w:rPr>
      </w:pPr>
      <w:r w:rsidRPr="00442627">
        <w:rPr>
          <w:rFonts w:ascii="Arial" w:hAnsi="Arial" w:cs="Arial"/>
          <w:b/>
          <w:bCs/>
          <w:sz w:val="22"/>
          <w:szCs w:val="22"/>
        </w:rPr>
        <w:t>Članak 2.</w:t>
      </w:r>
    </w:p>
    <w:p w:rsidR="001F019F" w:rsidRPr="00442627" w:rsidRDefault="001F019F" w:rsidP="001F019F">
      <w:pPr>
        <w:ind w:left="360" w:right="463"/>
        <w:rPr>
          <w:rFonts w:ascii="Arial" w:hAnsi="Arial" w:cs="Arial"/>
          <w:sz w:val="22"/>
          <w:szCs w:val="22"/>
        </w:rPr>
      </w:pPr>
    </w:p>
    <w:p w:rsidR="00EF3FE7" w:rsidRDefault="001F019F" w:rsidP="00EF3FE7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 xml:space="preserve">Program gradnje objekata i uređaja komunalne infrastrukture </w:t>
      </w:r>
      <w:r w:rsidR="00616E34">
        <w:rPr>
          <w:rFonts w:ascii="Arial" w:hAnsi="Arial" w:cs="Arial"/>
          <w:sz w:val="22"/>
          <w:szCs w:val="22"/>
        </w:rPr>
        <w:t xml:space="preserve">temelji se na </w:t>
      </w:r>
      <w:r w:rsidR="00012C70">
        <w:rPr>
          <w:rFonts w:ascii="Arial" w:hAnsi="Arial" w:cs="Arial"/>
          <w:sz w:val="22"/>
          <w:szCs w:val="22"/>
        </w:rPr>
        <w:t>prostorno-</w:t>
      </w:r>
      <w:r w:rsidRPr="00442627">
        <w:rPr>
          <w:rFonts w:ascii="Arial" w:hAnsi="Arial" w:cs="Arial"/>
          <w:sz w:val="22"/>
          <w:szCs w:val="22"/>
        </w:rPr>
        <w:t>plansk</w:t>
      </w:r>
      <w:r w:rsidR="00012C70">
        <w:rPr>
          <w:rFonts w:ascii="Arial" w:hAnsi="Arial" w:cs="Arial"/>
          <w:sz w:val="22"/>
          <w:szCs w:val="22"/>
        </w:rPr>
        <w:t>oj dokumentaciji</w:t>
      </w:r>
      <w:r w:rsidRPr="00442627">
        <w:rPr>
          <w:rFonts w:ascii="Arial" w:hAnsi="Arial" w:cs="Arial"/>
          <w:sz w:val="22"/>
          <w:szCs w:val="22"/>
        </w:rPr>
        <w:t xml:space="preserve"> Grada</w:t>
      </w:r>
      <w:r w:rsidR="00012C70">
        <w:rPr>
          <w:rFonts w:ascii="Arial" w:hAnsi="Arial" w:cs="Arial"/>
          <w:sz w:val="22"/>
          <w:szCs w:val="22"/>
        </w:rPr>
        <w:t xml:space="preserve"> Preloga, </w:t>
      </w:r>
      <w:r w:rsidRPr="00442627">
        <w:rPr>
          <w:rFonts w:ascii="Arial" w:hAnsi="Arial" w:cs="Arial"/>
          <w:sz w:val="22"/>
          <w:szCs w:val="22"/>
        </w:rPr>
        <w:t>razvoj</w:t>
      </w:r>
      <w:r w:rsidR="00012C70">
        <w:rPr>
          <w:rFonts w:ascii="Arial" w:hAnsi="Arial" w:cs="Arial"/>
          <w:sz w:val="22"/>
          <w:szCs w:val="22"/>
        </w:rPr>
        <w:t>noj politici</w:t>
      </w:r>
      <w:r w:rsidRPr="00442627">
        <w:rPr>
          <w:rFonts w:ascii="Arial" w:hAnsi="Arial" w:cs="Arial"/>
          <w:sz w:val="22"/>
          <w:szCs w:val="22"/>
        </w:rPr>
        <w:t xml:space="preserve"> Grada, </w:t>
      </w:r>
      <w:r w:rsidR="00012C70">
        <w:rPr>
          <w:rFonts w:ascii="Arial" w:hAnsi="Arial" w:cs="Arial"/>
          <w:sz w:val="22"/>
          <w:szCs w:val="22"/>
        </w:rPr>
        <w:t xml:space="preserve">ukazanim </w:t>
      </w:r>
      <w:r w:rsidRPr="00442627">
        <w:rPr>
          <w:rFonts w:ascii="Arial" w:hAnsi="Arial" w:cs="Arial"/>
          <w:sz w:val="22"/>
          <w:szCs w:val="22"/>
        </w:rPr>
        <w:t>potreba</w:t>
      </w:r>
      <w:r w:rsidR="00012C70">
        <w:rPr>
          <w:rFonts w:ascii="Arial" w:hAnsi="Arial" w:cs="Arial"/>
          <w:sz w:val="22"/>
          <w:szCs w:val="22"/>
        </w:rPr>
        <w:t>ma</w:t>
      </w:r>
      <w:r w:rsidRPr="00442627">
        <w:rPr>
          <w:rFonts w:ascii="Arial" w:hAnsi="Arial" w:cs="Arial"/>
          <w:sz w:val="22"/>
          <w:szCs w:val="22"/>
        </w:rPr>
        <w:t xml:space="preserve"> za izgradnjom </w:t>
      </w:r>
      <w:r w:rsidR="00012C70">
        <w:rPr>
          <w:rFonts w:ascii="Arial" w:hAnsi="Arial" w:cs="Arial"/>
          <w:sz w:val="22"/>
          <w:szCs w:val="22"/>
        </w:rPr>
        <w:t xml:space="preserve">određenih </w:t>
      </w:r>
      <w:r w:rsidRPr="00442627">
        <w:rPr>
          <w:rFonts w:ascii="Arial" w:hAnsi="Arial" w:cs="Arial"/>
          <w:sz w:val="22"/>
          <w:szCs w:val="22"/>
        </w:rPr>
        <w:t>objekata i uređaja komunalne infrastrukture po pojedinim lokacijama, te raspoloživim financijskim sredstvima.</w:t>
      </w:r>
      <w:r w:rsidR="00012C70">
        <w:rPr>
          <w:rFonts w:ascii="Arial" w:hAnsi="Arial" w:cs="Arial"/>
          <w:sz w:val="22"/>
          <w:szCs w:val="22"/>
        </w:rPr>
        <w:t xml:space="preserve"> </w:t>
      </w:r>
    </w:p>
    <w:p w:rsidR="001F019F" w:rsidRPr="00442627" w:rsidRDefault="00012C70" w:rsidP="00EF3FE7">
      <w:pPr>
        <w:ind w:right="-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također sadrži sufinanciranje investicija prema programu </w:t>
      </w:r>
      <w:r w:rsidR="00232482">
        <w:rPr>
          <w:rFonts w:ascii="Arial" w:hAnsi="Arial" w:cs="Arial"/>
          <w:sz w:val="22"/>
          <w:szCs w:val="22"/>
        </w:rPr>
        <w:t xml:space="preserve">Međimurskih voda d.o.o. i </w:t>
      </w:r>
      <w:r>
        <w:rPr>
          <w:rFonts w:ascii="Arial" w:hAnsi="Arial" w:cs="Arial"/>
          <w:sz w:val="22"/>
          <w:szCs w:val="22"/>
        </w:rPr>
        <w:t>Županijske uprave za ceste Međimurske županije, sredstvima iz proračuna Grada Preloga.</w:t>
      </w:r>
    </w:p>
    <w:p w:rsidR="008E2DD7" w:rsidRPr="001F019F" w:rsidRDefault="001F019F" w:rsidP="00EF3FE7">
      <w:pPr>
        <w:ind w:right="-2" w:firstLine="708"/>
        <w:jc w:val="both"/>
        <w:rPr>
          <w:rFonts w:ascii="Arial" w:hAnsi="Arial" w:cs="Arial"/>
        </w:rPr>
      </w:pPr>
      <w:r w:rsidRPr="00442627">
        <w:rPr>
          <w:rFonts w:ascii="Arial" w:hAnsi="Arial" w:cs="Arial"/>
          <w:sz w:val="22"/>
          <w:szCs w:val="22"/>
        </w:rPr>
        <w:t>Program gradnje objekata i uređaja komunalne infrastrukture bazira se</w:t>
      </w:r>
      <w:r w:rsidR="00386A93">
        <w:rPr>
          <w:rFonts w:ascii="Arial" w:hAnsi="Arial" w:cs="Arial"/>
          <w:sz w:val="22"/>
          <w:szCs w:val="22"/>
        </w:rPr>
        <w:t xml:space="preserve"> na dvije</w:t>
      </w:r>
      <w:r w:rsidR="00EF3FE7">
        <w:rPr>
          <w:rFonts w:ascii="Arial" w:hAnsi="Arial" w:cs="Arial"/>
          <w:sz w:val="22"/>
          <w:szCs w:val="22"/>
        </w:rPr>
        <w:t xml:space="preserve"> osnovne skupine gradnje</w:t>
      </w:r>
      <w:r w:rsidRPr="00442627">
        <w:rPr>
          <w:rFonts w:ascii="Arial" w:hAnsi="Arial" w:cs="Arial"/>
          <w:sz w:val="22"/>
          <w:szCs w:val="22"/>
        </w:rPr>
        <w:t>.</w:t>
      </w: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8E2DD7" w:rsidRPr="00866EFD" w:rsidRDefault="008E2DD7">
      <w:pPr>
        <w:rPr>
          <w:rFonts w:ascii="Arial" w:hAnsi="Arial" w:cs="Arial"/>
          <w:b/>
          <w:sz w:val="28"/>
          <w:szCs w:val="28"/>
        </w:rPr>
      </w:pPr>
      <w:r w:rsidRPr="00866EFD">
        <w:rPr>
          <w:rFonts w:ascii="Arial" w:hAnsi="Arial" w:cs="Arial"/>
          <w:b/>
          <w:sz w:val="28"/>
          <w:szCs w:val="28"/>
        </w:rPr>
        <w:lastRenderedPageBreak/>
        <w:t>SKUPINA  A</w:t>
      </w:r>
    </w:p>
    <w:p w:rsidR="008E2DD7" w:rsidRPr="002E33AC" w:rsidRDefault="008E2DD7">
      <w:pPr>
        <w:rPr>
          <w:rFonts w:ascii="Arial" w:hAnsi="Arial" w:cs="Arial"/>
        </w:rPr>
      </w:pPr>
    </w:p>
    <w:p w:rsidR="008E2DD7" w:rsidRPr="002E33AC" w:rsidRDefault="008E2DD7" w:rsidP="00A31756">
      <w:pPr>
        <w:pStyle w:val="Tijeloteksta3"/>
        <w:ind w:right="463"/>
        <w:rPr>
          <w:sz w:val="24"/>
          <w:szCs w:val="24"/>
        </w:rPr>
      </w:pPr>
      <w:r w:rsidRPr="002E33AC">
        <w:rPr>
          <w:sz w:val="24"/>
          <w:szCs w:val="24"/>
        </w:rPr>
        <w:t>Sadržava objekte navedene u programu tablicama od 1-4 u ukupnoj vr</w:t>
      </w:r>
      <w:r w:rsidR="00BC2411">
        <w:rPr>
          <w:sz w:val="24"/>
          <w:szCs w:val="24"/>
        </w:rPr>
        <w:t>ijednosti, te vrijednosti u 2015</w:t>
      </w:r>
      <w:r w:rsidRPr="002E33AC">
        <w:rPr>
          <w:sz w:val="24"/>
          <w:szCs w:val="24"/>
        </w:rPr>
        <w:t>. godini od:</w:t>
      </w:r>
    </w:p>
    <w:p w:rsidR="00DD39A8" w:rsidRDefault="00DD39A8" w:rsidP="00DD39A8">
      <w:pPr>
        <w:rPr>
          <w:rFonts w:ascii="Arial" w:hAnsi="Arial" w:cs="Arial"/>
          <w:sz w:val="28"/>
          <w:szCs w:val="28"/>
        </w:rPr>
      </w:pPr>
    </w:p>
    <w:tbl>
      <w:tblPr>
        <w:tblW w:w="5920" w:type="dxa"/>
        <w:jc w:val="center"/>
        <w:tblLook w:val="04A0"/>
      </w:tblPr>
      <w:tblGrid>
        <w:gridCol w:w="500"/>
        <w:gridCol w:w="2500"/>
        <w:gridCol w:w="1460"/>
        <w:gridCol w:w="1460"/>
      </w:tblGrid>
      <w:tr w:rsidR="002D2F36" w:rsidTr="002D2F36">
        <w:trPr>
          <w:trHeight w:val="795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UKUPNA VRIJEDNOST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javne površine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4.980.000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785.000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nerazvrstane ceste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35.270.000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1.145.000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groblja 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javna rasvjeta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2.890.000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280.000</w:t>
            </w:r>
          </w:p>
        </w:tc>
      </w:tr>
    </w:tbl>
    <w:p w:rsidR="002D2F36" w:rsidRDefault="002D2F36" w:rsidP="00DD39A8">
      <w:pPr>
        <w:rPr>
          <w:rFonts w:ascii="Arial" w:hAnsi="Arial" w:cs="Arial"/>
          <w:sz w:val="28"/>
          <w:szCs w:val="28"/>
        </w:rPr>
      </w:pPr>
    </w:p>
    <w:p w:rsidR="008E2DD7" w:rsidRDefault="008E2DD7">
      <w:pPr>
        <w:rPr>
          <w:rFonts w:ascii="Arial" w:hAnsi="Arial" w:cs="Arial"/>
          <w:sz w:val="28"/>
          <w:szCs w:val="28"/>
        </w:rPr>
      </w:pPr>
    </w:p>
    <w:p w:rsidR="008E2DD7" w:rsidRDefault="008E2DD7" w:rsidP="00442627">
      <w:pPr>
        <w:pStyle w:val="Tijeloteksta3"/>
        <w:tabs>
          <w:tab w:val="left" w:pos="9070"/>
        </w:tabs>
        <w:ind w:right="-2"/>
        <w:rPr>
          <w:sz w:val="24"/>
          <w:szCs w:val="24"/>
        </w:rPr>
      </w:pPr>
      <w:r w:rsidRPr="002E33AC">
        <w:rPr>
          <w:sz w:val="24"/>
          <w:szCs w:val="24"/>
        </w:rPr>
        <w:t>Za gradnju objekata i uređaja komunalne infrastrukture iz skupine A predviđeni su izvori financiranja:</w:t>
      </w:r>
    </w:p>
    <w:p w:rsidR="001928FC" w:rsidRPr="002E33AC" w:rsidRDefault="001928FC" w:rsidP="00442627">
      <w:pPr>
        <w:pStyle w:val="Tijeloteksta3"/>
        <w:tabs>
          <w:tab w:val="left" w:pos="9070"/>
        </w:tabs>
        <w:ind w:right="-2"/>
        <w:rPr>
          <w:sz w:val="24"/>
          <w:szCs w:val="24"/>
        </w:rPr>
      </w:pPr>
    </w:p>
    <w:p w:rsidR="008E2DD7" w:rsidRPr="002E33AC" w:rsidRDefault="008E2DD7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komunalni doprinos</w:t>
      </w:r>
    </w:p>
    <w:p w:rsidR="008E2DD7" w:rsidRPr="002E33AC" w:rsidRDefault="008E2DD7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proračun Grada</w:t>
      </w:r>
    </w:p>
    <w:p w:rsidR="008E2DD7" w:rsidRPr="002E33AC" w:rsidRDefault="008E2DD7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naknada za koncesiju</w:t>
      </w:r>
    </w:p>
    <w:p w:rsidR="00866EFD" w:rsidRDefault="008E2DD7" w:rsidP="00866EFD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drugi izvori utvrđeni posebnim Zakonom</w:t>
      </w:r>
    </w:p>
    <w:p w:rsidR="00866EFD" w:rsidRDefault="00866EFD" w:rsidP="00866EFD">
      <w:pPr>
        <w:rPr>
          <w:rFonts w:ascii="Arial" w:hAnsi="Arial" w:cs="Arial"/>
        </w:rPr>
      </w:pPr>
    </w:p>
    <w:p w:rsidR="00406E41" w:rsidRDefault="00406E41" w:rsidP="00592210">
      <w:pPr>
        <w:jc w:val="center"/>
        <w:rPr>
          <w:rFonts w:ascii="Arial" w:hAnsi="Arial" w:cs="Arial"/>
          <w:b/>
        </w:rPr>
      </w:pPr>
    </w:p>
    <w:p w:rsidR="00406E41" w:rsidRDefault="00406E41" w:rsidP="00592210">
      <w:pPr>
        <w:jc w:val="center"/>
        <w:rPr>
          <w:rFonts w:ascii="Arial" w:hAnsi="Arial" w:cs="Arial"/>
          <w:b/>
        </w:rPr>
      </w:pPr>
    </w:p>
    <w:p w:rsidR="00DD39A8" w:rsidRPr="005B50FA" w:rsidRDefault="005B50FA" w:rsidP="005B50FA">
      <w:pPr>
        <w:jc w:val="center"/>
        <w:rPr>
          <w:rFonts w:ascii="Arial" w:hAnsi="Arial" w:cs="Arial"/>
          <w:b/>
        </w:rPr>
      </w:pPr>
      <w:r w:rsidRPr="005B50F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40265C" w:rsidRPr="005B50FA">
        <w:rPr>
          <w:rFonts w:ascii="Arial" w:hAnsi="Arial" w:cs="Arial"/>
          <w:b/>
        </w:rPr>
        <w:t>JAVNE POVRŠINE</w:t>
      </w:r>
    </w:p>
    <w:p w:rsidR="005B50FA" w:rsidRDefault="005B50FA" w:rsidP="005B50FA"/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2D2F36" w:rsidTr="002D2F36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JAVNE POVRŠINE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2F36" w:rsidTr="002D2F36">
        <w:trPr>
          <w:trHeight w:val="91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STAZE ISPRED CRKVE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PJEŠAČKO BICIKLISTIČKA STAZA PRELOG - OTOK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2D2F36" w:rsidTr="00386A93">
        <w:trPr>
          <w:trHeight w:val="489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SUFINANCIRANJE IZGRADNJE PJEŠAČKO BICIKLISTIČKE STAZE DONJI KRALJEVEC -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2D2F36" w:rsidTr="002D2F36">
        <w:trPr>
          <w:trHeight w:val="51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I UREĐENJE BICIKLISTIČKE STAZE PRELOG - DONJA DUBRAVA SA ODMORIŠTEM U OPOROVCU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2D2F36" w:rsidTr="00386A93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GRADSKI PARK JUG - PRELOG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PJEŠAČKE STAZE KROZ NASELJE OTOK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PARKIRALIŠTA - GROBLJE CIRKOVLJAN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HORTIKULTURNO UREĐENJE PARKA U ULICI ZDENCI U CIRKOVLJANU (PROSTOR IZMEĐU PILA I SPORTSKOG PARKA)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2D2F36" w:rsidTr="002D2F36">
        <w:trPr>
          <w:trHeight w:val="54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RIBOLOVNO-REKREACIJSKOG JEZERA "TRNIČE" U DRAŠKOVCU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JEZERA NA STAROM SMETIŠTU I UREĐENJE OKOLIŠA U ČUKOVCU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PJEŠAČKA STAZA OD SREDIŠTA ČUKOVCA DO "POKLONCA"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URBANA OPREMA - DJEČJA IGRALIŠTA - SVA NASELJA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4.980.000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785.000</w:t>
            </w:r>
          </w:p>
        </w:tc>
      </w:tr>
    </w:tbl>
    <w:p w:rsidR="00386A93" w:rsidRDefault="00386A93" w:rsidP="00DD39A8">
      <w:pPr>
        <w:rPr>
          <w:rFonts w:ascii="Arial" w:hAnsi="Arial" w:cs="Arial"/>
          <w:b/>
          <w:sz w:val="22"/>
          <w:szCs w:val="22"/>
        </w:rPr>
      </w:pPr>
    </w:p>
    <w:p w:rsidR="005958F8" w:rsidRDefault="005958F8" w:rsidP="00DD39A8">
      <w:pPr>
        <w:rPr>
          <w:rFonts w:ascii="Arial" w:hAnsi="Arial" w:cs="Arial"/>
          <w:b/>
          <w:sz w:val="22"/>
          <w:szCs w:val="22"/>
        </w:rPr>
      </w:pPr>
    </w:p>
    <w:p w:rsidR="004F5A14" w:rsidRDefault="004F5A14" w:rsidP="00DD39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RAZDJEL PO MO ZA STAVKU </w:t>
      </w:r>
      <w:r w:rsidR="00BC2411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. SKUPINE RADOVA </w:t>
      </w:r>
      <w:r w:rsidRPr="004F5A14">
        <w:rPr>
          <w:rFonts w:ascii="Arial" w:hAnsi="Arial" w:cs="Arial"/>
          <w:b/>
          <w:i/>
          <w:sz w:val="22"/>
          <w:szCs w:val="22"/>
        </w:rPr>
        <w:t>1. JAVNE POVRŠINE</w:t>
      </w:r>
    </w:p>
    <w:p w:rsidR="004F5A14" w:rsidRDefault="004F5A14" w:rsidP="00DD39A8">
      <w:pPr>
        <w:rPr>
          <w:rFonts w:ascii="Arial" w:hAnsi="Arial" w:cs="Arial"/>
          <w:b/>
          <w:sz w:val="22"/>
          <w:szCs w:val="22"/>
        </w:rPr>
      </w:pPr>
    </w:p>
    <w:p w:rsidR="004F5A14" w:rsidRDefault="004F5A14" w:rsidP="00DD39A8">
      <w:pPr>
        <w:rPr>
          <w:rFonts w:ascii="Arial" w:hAnsi="Arial" w:cs="Arial"/>
          <w:b/>
          <w:sz w:val="22"/>
          <w:szCs w:val="22"/>
        </w:rPr>
      </w:pPr>
      <w:r w:rsidRPr="004F5A14">
        <w:rPr>
          <w:rFonts w:ascii="Arial" w:hAnsi="Arial" w:cs="Arial"/>
          <w:b/>
          <w:sz w:val="22"/>
          <w:szCs w:val="22"/>
        </w:rPr>
        <w:t>OPREMA ZA DJEČJA IGRALIŠTA</w:t>
      </w:r>
    </w:p>
    <w:p w:rsidR="00BC2411" w:rsidRPr="002D2F36" w:rsidRDefault="00BC2411" w:rsidP="00DD39A8">
      <w:pPr>
        <w:rPr>
          <w:rFonts w:ascii="Arial" w:hAnsi="Arial" w:cs="Arial"/>
          <w:b/>
          <w:sz w:val="18"/>
          <w:szCs w:val="18"/>
        </w:rPr>
      </w:pPr>
    </w:p>
    <w:tbl>
      <w:tblPr>
        <w:tblW w:w="3666" w:type="dxa"/>
        <w:jc w:val="center"/>
        <w:tblLook w:val="04A0"/>
      </w:tblPr>
      <w:tblGrid>
        <w:gridCol w:w="1899"/>
        <w:gridCol w:w="1767"/>
      </w:tblGrid>
      <w:tr w:rsidR="00BC2411" w:rsidRPr="00BC2411" w:rsidTr="002D2F36">
        <w:trPr>
          <w:trHeight w:val="261"/>
          <w:jc w:val="center"/>
        </w:trPr>
        <w:tc>
          <w:tcPr>
            <w:tcW w:w="18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11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11">
              <w:rPr>
                <w:rFonts w:ascii="Arial" w:hAnsi="Arial" w:cs="Arial"/>
                <w:b/>
                <w:bCs/>
                <w:sz w:val="20"/>
                <w:szCs w:val="20"/>
              </w:rPr>
              <w:t>PLAN 2015.</w:t>
            </w:r>
          </w:p>
        </w:tc>
      </w:tr>
      <w:tr w:rsidR="00BC2411" w:rsidRPr="00BC2411" w:rsidTr="00BE212F">
        <w:trPr>
          <w:trHeight w:val="270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PRELOG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ČEHOVEC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OTOK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CIRKOVLJAN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DRAŠKOVEC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OPOROVEC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HEMUŠEVEC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BC2411" w:rsidRPr="00BC2411" w:rsidTr="00BE212F">
        <w:trPr>
          <w:trHeight w:val="270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ČUKOVEC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BC2411" w:rsidRPr="00BC2411" w:rsidTr="002D2F36">
        <w:trPr>
          <w:trHeight w:val="28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2D2F36" w:rsidRDefault="00BC24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F3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D2F36" w:rsidRPr="002D2F36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11">
              <w:rPr>
                <w:rFonts w:ascii="Arial" w:hAnsi="Arial" w:cs="Arial"/>
                <w:b/>
                <w:bCs/>
                <w:sz w:val="20"/>
                <w:szCs w:val="20"/>
              </w:rPr>
              <w:t>100.000</w:t>
            </w:r>
          </w:p>
        </w:tc>
      </w:tr>
    </w:tbl>
    <w:p w:rsidR="00BC2411" w:rsidRDefault="00BC2411" w:rsidP="00BC2411">
      <w:pPr>
        <w:jc w:val="center"/>
        <w:rPr>
          <w:rFonts w:ascii="Arial" w:hAnsi="Arial" w:cs="Arial"/>
          <w:b/>
          <w:sz w:val="22"/>
          <w:szCs w:val="22"/>
        </w:rPr>
      </w:pPr>
    </w:p>
    <w:p w:rsidR="008A6F90" w:rsidRDefault="00B2207D" w:rsidP="00592210">
      <w:pPr>
        <w:jc w:val="center"/>
        <w:rPr>
          <w:rFonts w:ascii="Arial" w:hAnsi="Arial" w:cs="Arial"/>
          <w:b/>
          <w:bCs/>
        </w:rPr>
      </w:pPr>
      <w:r w:rsidRPr="00FF0115">
        <w:rPr>
          <w:rFonts w:ascii="Arial" w:hAnsi="Arial" w:cs="Arial"/>
          <w:b/>
          <w:bCs/>
        </w:rPr>
        <w:t>2. NERAZVRSTANE CESTE</w:t>
      </w:r>
    </w:p>
    <w:p w:rsidR="005B50FA" w:rsidRPr="002D2F36" w:rsidRDefault="005B50FA" w:rsidP="0059221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2D2F36" w:rsidTr="002D2F36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NERAZVRSTANE CESTE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2F36" w:rsidTr="002D2F36">
        <w:trPr>
          <w:trHeight w:val="91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GRADNJA ULICA - JUG PRELOG (OBUHVAT DETALJNOG PLANA)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PROMETNICE  - NOVI JUG PRELOG - NASTAVAK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RASKRŠĆA SAJMIŠNE I GLAVNE ULICE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ULICE KRALJA PETRA KREŠIMIRA IV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TRGA KRALJA TOMISLAVA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2D2F36" w:rsidTr="002D2F36">
        <w:trPr>
          <w:trHeight w:val="51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PROMETNICA S IZGRADNJOM PBS (JUGOISTOČNO PODRUČJE GRADA PRELOGA)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ULICE TINA UJEVIĆA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PROMETNICA INDUSTRIJSKE ZONE ISTOK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ŽC 2033 I GRADNJA OBORINSKE KANALIZACIJE U NASELJU ČEHOVEC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PROMETNICE I PJEŠAČKO BICIKLISTIČKE STAZE U NOVOJ ULICI U ČEHOVCU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PROŠIRENJE LC20040 (CESTA CIRKOVLJAN - DONJI KRALJEVEC)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PJEŠAČKO BICIKLISTIČKIH STAZA U DONJOJ ULICI U CIRKOVLJANU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2F36" w:rsidTr="002D2F36">
        <w:trPr>
          <w:trHeight w:val="54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PROMETNICA I ODVODNJA OBORINSKIH VODA ZELENE ULICE U DRAŠKOVCU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UKUPNO: 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35.270.000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1.145.000</w:t>
            </w:r>
          </w:p>
        </w:tc>
      </w:tr>
    </w:tbl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EF10DC" w:rsidRDefault="00213842" w:rsidP="00592210">
      <w:pPr>
        <w:jc w:val="center"/>
        <w:rPr>
          <w:rFonts w:ascii="Arial" w:hAnsi="Arial" w:cs="Arial"/>
          <w:b/>
          <w:bCs/>
        </w:rPr>
      </w:pPr>
      <w:r w:rsidRPr="00FF0115">
        <w:rPr>
          <w:rFonts w:ascii="Arial" w:hAnsi="Arial" w:cs="Arial"/>
          <w:b/>
          <w:bCs/>
        </w:rPr>
        <w:t xml:space="preserve">3. GROBLJA </w:t>
      </w:r>
    </w:p>
    <w:p w:rsidR="005B50FA" w:rsidRDefault="005B50FA" w:rsidP="0059221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BC2411" w:rsidTr="00BC2411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C2411" w:rsidRDefault="00BC2411" w:rsidP="002324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GROBLJA 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2411" w:rsidTr="00BC2411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BC2411" w:rsidTr="00BC2411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GROBLJE PRELOG - UREĐENJE PJEŠAČKIH STAZA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BC2411" w:rsidTr="00BC2411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GROBNA KUĆA PRELOG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 w:rsidP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2F36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</w:tr>
      <w:tr w:rsidR="00BC2411" w:rsidTr="00BC2411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2D2F36" w:rsidP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BC24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C2411">
              <w:rPr>
                <w:rFonts w:ascii="Arial" w:hAnsi="Arial" w:cs="Arial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170.000</w:t>
            </w:r>
          </w:p>
        </w:tc>
      </w:tr>
    </w:tbl>
    <w:p w:rsidR="00585A7B" w:rsidRDefault="005B50FA" w:rsidP="005B50FA">
      <w:pPr>
        <w:jc w:val="center"/>
        <w:rPr>
          <w:rFonts w:ascii="Arial" w:hAnsi="Arial" w:cs="Arial"/>
          <w:b/>
          <w:bCs/>
        </w:rPr>
      </w:pPr>
      <w:r w:rsidRPr="005B50FA">
        <w:rPr>
          <w:rFonts w:ascii="Arial" w:hAnsi="Arial" w:cs="Arial"/>
          <w:b/>
          <w:bCs/>
        </w:rPr>
        <w:lastRenderedPageBreak/>
        <w:t>4.</w:t>
      </w:r>
      <w:r>
        <w:rPr>
          <w:rFonts w:ascii="Arial" w:hAnsi="Arial" w:cs="Arial"/>
          <w:b/>
          <w:bCs/>
        </w:rPr>
        <w:t xml:space="preserve"> </w:t>
      </w:r>
      <w:r w:rsidR="00213842" w:rsidRPr="00614F57">
        <w:rPr>
          <w:rFonts w:ascii="Arial" w:hAnsi="Arial" w:cs="Arial"/>
          <w:b/>
          <w:bCs/>
        </w:rPr>
        <w:t>JAVNA RASVJETA</w:t>
      </w:r>
    </w:p>
    <w:p w:rsidR="005B50FA" w:rsidRDefault="005B50FA" w:rsidP="005B50FA">
      <w:pPr>
        <w:jc w:val="center"/>
        <w:rPr>
          <w:rFonts w:ascii="Arial" w:hAnsi="Arial" w:cs="Arial"/>
          <w:b/>
          <w:bCs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2D2F36" w:rsidTr="002D2F36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 JAVNA RASVJETA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2F36" w:rsidTr="002D2F36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- NOVI JUG PRELOG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U PARKU TRGA SLOBODE U PRELOGU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DOPUNA ULIČNE RASVJETE ULICE ZDENCI U CIRKOVLJANU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386A9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U DIJELU ZELENE ULICE U DRAŠKOVCU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ENERGETSKI VODOVI POPUNA JAVNE RASVJETE PODRUČJA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</w:tr>
      <w:tr w:rsidR="002D2F36" w:rsidTr="00386A93">
        <w:trPr>
          <w:trHeight w:val="54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PRIMJENA MJERA ENERGETSKE UČINKOVITOSTI I EKOLOGIJE NA SUSTAVIMA JAVNE RASVJETE GRADA PRELOGA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2.890.000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280.000</w:t>
            </w:r>
          </w:p>
        </w:tc>
      </w:tr>
    </w:tbl>
    <w:p w:rsidR="002D2F36" w:rsidRDefault="002D2F36" w:rsidP="005B50FA">
      <w:pPr>
        <w:jc w:val="center"/>
        <w:rPr>
          <w:rFonts w:ascii="Arial" w:hAnsi="Arial" w:cs="Arial"/>
          <w:b/>
          <w:bCs/>
        </w:rPr>
      </w:pPr>
    </w:p>
    <w:p w:rsidR="002D2F36" w:rsidRDefault="002D2F36">
      <w:pPr>
        <w:rPr>
          <w:rFonts w:ascii="Arial" w:hAnsi="Arial" w:cs="Arial"/>
          <w:b/>
          <w:caps/>
          <w:sz w:val="28"/>
          <w:szCs w:val="28"/>
        </w:rPr>
      </w:pPr>
    </w:p>
    <w:p w:rsidR="008E2DD7" w:rsidRPr="00866EFD" w:rsidRDefault="00012C70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Skupina B</w:t>
      </w:r>
    </w:p>
    <w:p w:rsidR="008E2DD7" w:rsidRPr="00AF3AC0" w:rsidRDefault="008E2DD7">
      <w:pPr>
        <w:rPr>
          <w:rFonts w:ascii="Arial" w:hAnsi="Arial" w:cs="Arial"/>
        </w:rPr>
      </w:pPr>
    </w:p>
    <w:p w:rsidR="008E2DD7" w:rsidRPr="00AF3AC0" w:rsidRDefault="008E2DD7">
      <w:pPr>
        <w:pStyle w:val="Tijeloteksta2"/>
        <w:rPr>
          <w:sz w:val="24"/>
          <w:szCs w:val="24"/>
        </w:rPr>
      </w:pPr>
    </w:p>
    <w:p w:rsidR="008E2DD7" w:rsidRDefault="008E2DD7" w:rsidP="0001733A">
      <w:pPr>
        <w:pStyle w:val="Tijeloteksta2"/>
        <w:ind w:right="463"/>
        <w:jc w:val="both"/>
      </w:pPr>
      <w:r w:rsidRPr="00AF3AC0">
        <w:rPr>
          <w:sz w:val="24"/>
          <w:szCs w:val="24"/>
        </w:rPr>
        <w:t xml:space="preserve">Sadržava </w:t>
      </w:r>
      <w:r w:rsidR="00012C70">
        <w:rPr>
          <w:sz w:val="24"/>
          <w:szCs w:val="24"/>
        </w:rPr>
        <w:t>ob</w:t>
      </w:r>
      <w:r w:rsidR="0001733A">
        <w:rPr>
          <w:sz w:val="24"/>
          <w:szCs w:val="24"/>
        </w:rPr>
        <w:t>jekte u Programu u tablicama 5-7</w:t>
      </w:r>
      <w:r w:rsidRPr="00AF3AC0">
        <w:rPr>
          <w:sz w:val="24"/>
          <w:szCs w:val="24"/>
        </w:rPr>
        <w:t>, u ukupnoj vr</w:t>
      </w:r>
      <w:r w:rsidR="00866EFD">
        <w:rPr>
          <w:sz w:val="24"/>
          <w:szCs w:val="24"/>
        </w:rPr>
        <w:t>ijednosti, te vrijednosti u 201</w:t>
      </w:r>
      <w:r w:rsidR="0001733A">
        <w:rPr>
          <w:sz w:val="24"/>
          <w:szCs w:val="24"/>
        </w:rPr>
        <w:t>5</w:t>
      </w:r>
      <w:r w:rsidRPr="00AF3AC0">
        <w:rPr>
          <w:sz w:val="24"/>
          <w:szCs w:val="24"/>
        </w:rPr>
        <w:t>. godini od:</w:t>
      </w:r>
      <w:r w:rsidR="0001733A">
        <w:t xml:space="preserve"> </w:t>
      </w:r>
    </w:p>
    <w:p w:rsidR="00377BA5" w:rsidRDefault="00377BA5" w:rsidP="00A31756">
      <w:pPr>
        <w:ind w:right="463"/>
        <w:jc w:val="both"/>
        <w:rPr>
          <w:rFonts w:ascii="Arial" w:hAnsi="Arial" w:cs="Arial"/>
        </w:rPr>
      </w:pPr>
    </w:p>
    <w:tbl>
      <w:tblPr>
        <w:tblW w:w="7456" w:type="dxa"/>
        <w:jc w:val="center"/>
        <w:tblLook w:val="04A0"/>
      </w:tblPr>
      <w:tblGrid>
        <w:gridCol w:w="499"/>
        <w:gridCol w:w="4004"/>
        <w:gridCol w:w="1495"/>
        <w:gridCol w:w="1458"/>
      </w:tblGrid>
      <w:tr w:rsidR="002D2F36" w:rsidTr="002D2F36">
        <w:trPr>
          <w:trHeight w:val="623"/>
          <w:jc w:val="center"/>
        </w:trPr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UKUPNA VRIJEDNOST</w:t>
            </w:r>
          </w:p>
        </w:tc>
        <w:tc>
          <w:tcPr>
            <w:tcW w:w="14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540"/>
          <w:jc w:val="center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sportski parkovi, javne zgrade, sakralni objekti i objekti za zaštitu okoliša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29.980.000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4.940.000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prostorni planovi, projekti, parcelacije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1.110.000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projekti EU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960.000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500.000</w:t>
            </w:r>
          </w:p>
        </w:tc>
      </w:tr>
    </w:tbl>
    <w:p w:rsidR="002D2F36" w:rsidRDefault="002D2F36" w:rsidP="00A31756">
      <w:pPr>
        <w:ind w:right="463"/>
        <w:jc w:val="both"/>
        <w:rPr>
          <w:rFonts w:ascii="Arial" w:hAnsi="Arial" w:cs="Arial"/>
        </w:rPr>
      </w:pPr>
    </w:p>
    <w:p w:rsidR="002D2F36" w:rsidRDefault="002D2F36" w:rsidP="00A31756">
      <w:pPr>
        <w:ind w:right="463"/>
        <w:jc w:val="both"/>
        <w:rPr>
          <w:rFonts w:ascii="Arial" w:hAnsi="Arial" w:cs="Arial"/>
        </w:rPr>
      </w:pPr>
    </w:p>
    <w:p w:rsidR="002D2F36" w:rsidRDefault="002D2F36">
      <w:pPr>
        <w:rPr>
          <w:rFonts w:ascii="Arial" w:hAnsi="Arial" w:cs="Arial"/>
          <w:b/>
          <w:bCs/>
          <w:sz w:val="20"/>
          <w:szCs w:val="20"/>
        </w:rPr>
      </w:pPr>
    </w:p>
    <w:p w:rsidR="008E2DD7" w:rsidRPr="00377BA5" w:rsidRDefault="008E2DD7" w:rsidP="00A31756">
      <w:pPr>
        <w:ind w:right="463"/>
        <w:jc w:val="both"/>
        <w:rPr>
          <w:rFonts w:ascii="Arial" w:hAnsi="Arial" w:cs="Arial"/>
        </w:rPr>
      </w:pPr>
      <w:r w:rsidRPr="00377BA5">
        <w:rPr>
          <w:rFonts w:ascii="Arial" w:hAnsi="Arial" w:cs="Arial"/>
        </w:rPr>
        <w:t>Za gradnju objekata i uređaja komunalne in</w:t>
      </w:r>
      <w:r w:rsidR="00386A93">
        <w:rPr>
          <w:rFonts w:ascii="Arial" w:hAnsi="Arial" w:cs="Arial"/>
        </w:rPr>
        <w:t>frastrukture iz skupine B</w:t>
      </w:r>
      <w:r w:rsidRPr="00377BA5">
        <w:rPr>
          <w:rFonts w:ascii="Arial" w:hAnsi="Arial" w:cs="Arial"/>
        </w:rPr>
        <w:t xml:space="preserve"> predviđaju se izvori financiranja:</w:t>
      </w:r>
    </w:p>
    <w:p w:rsidR="008E2DD7" w:rsidRPr="00377BA5" w:rsidRDefault="008E2DD7">
      <w:pPr>
        <w:rPr>
          <w:rFonts w:ascii="Arial" w:hAnsi="Arial" w:cs="Arial"/>
        </w:rPr>
      </w:pPr>
    </w:p>
    <w:p w:rsidR="008E2DD7" w:rsidRPr="00377BA5" w:rsidRDefault="008E2DD7">
      <w:pPr>
        <w:numPr>
          <w:ilvl w:val="0"/>
          <w:numId w:val="6"/>
        </w:numPr>
        <w:rPr>
          <w:rFonts w:ascii="Arial" w:hAnsi="Arial" w:cs="Arial"/>
        </w:rPr>
      </w:pPr>
      <w:r w:rsidRPr="00377BA5">
        <w:rPr>
          <w:rFonts w:ascii="Arial" w:hAnsi="Arial" w:cs="Arial"/>
        </w:rPr>
        <w:t>proračun Grada Preloga</w:t>
      </w:r>
    </w:p>
    <w:p w:rsidR="008E2DD7" w:rsidRPr="00377BA5" w:rsidRDefault="008E2DD7">
      <w:pPr>
        <w:numPr>
          <w:ilvl w:val="0"/>
          <w:numId w:val="6"/>
        </w:numPr>
        <w:rPr>
          <w:rFonts w:ascii="Arial" w:hAnsi="Arial" w:cs="Arial"/>
        </w:rPr>
      </w:pPr>
      <w:r w:rsidRPr="00377BA5">
        <w:rPr>
          <w:rFonts w:ascii="Arial" w:hAnsi="Arial" w:cs="Arial"/>
        </w:rPr>
        <w:t>naknade za koncesiju</w:t>
      </w:r>
    </w:p>
    <w:p w:rsidR="008E2DD7" w:rsidRPr="00377BA5" w:rsidRDefault="0023248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drugi izvori utvrđeni posebnim zakoni</w:t>
      </w:r>
      <w:r w:rsidR="008E2DD7" w:rsidRPr="00377BA5">
        <w:rPr>
          <w:rFonts w:ascii="Arial" w:hAnsi="Arial" w:cs="Arial"/>
        </w:rPr>
        <w:t>m</w:t>
      </w:r>
      <w:r>
        <w:rPr>
          <w:rFonts w:ascii="Arial" w:hAnsi="Arial" w:cs="Arial"/>
        </w:rPr>
        <w:t>a.</w:t>
      </w:r>
    </w:p>
    <w:p w:rsidR="008E2DD7" w:rsidRPr="0001733A" w:rsidRDefault="008E2DD7">
      <w:pPr>
        <w:rPr>
          <w:rFonts w:ascii="Arial" w:hAnsi="Arial" w:cs="Arial"/>
        </w:rPr>
      </w:pPr>
    </w:p>
    <w:p w:rsidR="004D0003" w:rsidRDefault="0001733A" w:rsidP="005922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D86E23" w:rsidRPr="004D0003">
        <w:rPr>
          <w:rFonts w:ascii="Arial" w:hAnsi="Arial" w:cs="Arial"/>
          <w:b/>
          <w:bCs/>
        </w:rPr>
        <w:t>. JAVNE ZGRADE I SAKRALNI OBJEKTI</w:t>
      </w:r>
    </w:p>
    <w:p w:rsidR="0001733A" w:rsidRDefault="0001733A" w:rsidP="00592210">
      <w:pPr>
        <w:jc w:val="center"/>
        <w:rPr>
          <w:rFonts w:ascii="Arial" w:hAnsi="Arial" w:cs="Arial"/>
          <w:b/>
          <w:bCs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841DA3" w:rsidTr="00841DA3">
        <w:trPr>
          <w:trHeight w:val="66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SPORTSKI PARKOVI, JAVNE ZGRADE, SAKRALNI OBJEKTI, OBJEKTI ZA ZAŠTITU OKOLIŠA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41DA3" w:rsidTr="00841DA3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841DA3" w:rsidTr="00841DA3">
        <w:trPr>
          <w:trHeight w:val="30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JAVNE ZGRADE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NOVOG DJEČJEG VRTIĆA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VANJSKO UREĐENJE RIBIČKOG DOMA OPOROVEC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DOMA KULTURE ČUKOVEC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DOGRADNJA PROSTORA OŠ PRELOG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ZGRADA "STARI MLIN" ČEHOVEC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841DA3" w:rsidTr="00841DA3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KULTURE OTOK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</w:t>
            </w:r>
          </w:p>
        </w:tc>
      </w:tr>
      <w:tr w:rsidR="00841DA3" w:rsidTr="00841DA3">
        <w:trPr>
          <w:trHeight w:val="30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SPORTSKI PARKOVI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"MLADOST"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</w:tr>
      <w:tr w:rsidR="00841DA3" w:rsidTr="00841DA3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TENIS CENTAR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ČEHOVEC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OTOK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DRAŠKOVEC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OPOROVEC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841DA3" w:rsidTr="00841DA3">
        <w:trPr>
          <w:trHeight w:val="30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OBJEKTI ZA ZAŠTITU OKOLIŠA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DA3" w:rsidTr="00841DA3">
        <w:trPr>
          <w:trHeight w:val="472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GRAĐEVINA ZA GOSPODARENJE BIOOTPADOM I BIORAZGRADIVIM OTPADOM (KOMPOSTANA)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SORTIRNICA KORISNOG OTPADA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29.980.000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4.940.000</w:t>
            </w:r>
          </w:p>
        </w:tc>
      </w:tr>
    </w:tbl>
    <w:p w:rsidR="00841DA3" w:rsidRDefault="00841DA3" w:rsidP="0001733A">
      <w:pPr>
        <w:jc w:val="center"/>
        <w:rPr>
          <w:rFonts w:ascii="Arial" w:hAnsi="Arial" w:cs="Arial"/>
          <w:b/>
          <w:bCs/>
        </w:rPr>
      </w:pPr>
    </w:p>
    <w:p w:rsidR="00592210" w:rsidRPr="0001733A" w:rsidRDefault="0001733A" w:rsidP="0001733A">
      <w:pPr>
        <w:jc w:val="center"/>
        <w:rPr>
          <w:rFonts w:ascii="Arial" w:hAnsi="Arial" w:cs="Arial"/>
          <w:b/>
          <w:bCs/>
        </w:rPr>
      </w:pPr>
      <w:r w:rsidRPr="0001733A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</w:t>
      </w:r>
      <w:r w:rsidR="00D86E23" w:rsidRPr="0001733A">
        <w:rPr>
          <w:rFonts w:ascii="Arial" w:hAnsi="Arial" w:cs="Arial"/>
          <w:b/>
          <w:bCs/>
        </w:rPr>
        <w:t>PLANOVI PROJEKTI PARCELACIJE</w:t>
      </w:r>
    </w:p>
    <w:p w:rsidR="008E138B" w:rsidRDefault="008E138B" w:rsidP="00592210"/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01733A" w:rsidTr="0001733A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PLANOVI PROJEKTI PARCELACIJE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1733A" w:rsidTr="0001733A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01733A" w:rsidTr="0001733A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GRADSKI TRG - CENTAR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01733A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IZMJENE I DOPUNE PROSTORNOG PLANA GRADA PRELOGA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75.000</w:t>
            </w:r>
          </w:p>
        </w:tc>
      </w:tr>
      <w:tr w:rsidR="0001733A" w:rsidTr="00790BE6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SPORTSKO-REKREACIJSKE ZONE PRELOG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01733A" w:rsidTr="00790BE6">
        <w:trPr>
          <w:trHeight w:val="468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ZA NADSTREŠNICU GROBNE KUĆE U DRAŠKOVCU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1733A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01733A" w:rsidTr="0001733A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790B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</w:t>
            </w:r>
            <w:r w:rsidR="0001733A">
              <w:rPr>
                <w:rFonts w:ascii="Arial" w:hAnsi="Arial" w:cs="Arial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415.000</w:t>
            </w:r>
          </w:p>
        </w:tc>
      </w:tr>
    </w:tbl>
    <w:p w:rsidR="002F2F7F" w:rsidRDefault="002F2F7F" w:rsidP="00592210"/>
    <w:p w:rsidR="0001733A" w:rsidRDefault="00C73DE1" w:rsidP="00C73DE1">
      <w:pPr>
        <w:jc w:val="center"/>
      </w:pPr>
      <w:r>
        <w:rPr>
          <w:rFonts w:ascii="Arial" w:hAnsi="Arial" w:cs="Arial"/>
          <w:b/>
          <w:bCs/>
        </w:rPr>
        <w:t>7</w:t>
      </w:r>
      <w:r w:rsidRPr="0001733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PROJEKTI EU</w:t>
      </w:r>
    </w:p>
    <w:p w:rsidR="0001733A" w:rsidRDefault="0001733A" w:rsidP="00592210"/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01733A" w:rsidTr="00C73DE1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PROJEKTI EU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1733A" w:rsidTr="00C73DE1">
        <w:trPr>
          <w:trHeight w:val="79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PLANA VRIJEDNOST INVESTICIJE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01733A" w:rsidTr="00C73DE1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DJEČJA KUĆA - PROJEKT "MEDGEN BORZA"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01733A" w:rsidTr="00C73DE1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500.000</w:t>
            </w:r>
          </w:p>
        </w:tc>
      </w:tr>
    </w:tbl>
    <w:p w:rsidR="0001733A" w:rsidRDefault="0001733A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5958F8" w:rsidRDefault="005958F8" w:rsidP="00592210"/>
    <w:p w:rsidR="008E2DD7" w:rsidRDefault="00D86E23" w:rsidP="00D86E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0003">
        <w:rPr>
          <w:rFonts w:ascii="Arial" w:hAnsi="Arial" w:cs="Arial"/>
          <w:b/>
          <w:bCs/>
          <w:sz w:val="28"/>
          <w:szCs w:val="28"/>
        </w:rPr>
        <w:lastRenderedPageBreak/>
        <w:t>R E K A P I T U L A C I J A</w:t>
      </w:r>
    </w:p>
    <w:p w:rsidR="00592210" w:rsidRDefault="00592210"/>
    <w:p w:rsidR="002F2F7F" w:rsidRDefault="002F2F7F"/>
    <w:tbl>
      <w:tblPr>
        <w:tblW w:w="8982" w:type="dxa"/>
        <w:jc w:val="center"/>
        <w:tblLook w:val="04A0"/>
      </w:tblPr>
      <w:tblGrid>
        <w:gridCol w:w="500"/>
        <w:gridCol w:w="5562"/>
        <w:gridCol w:w="1460"/>
        <w:gridCol w:w="1460"/>
      </w:tblGrid>
      <w:tr w:rsidR="00790BE6" w:rsidTr="00790BE6">
        <w:trPr>
          <w:trHeight w:val="39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 E K A P I T U L A C I J 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790BE6" w:rsidTr="00790BE6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GRADNJE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790BE6" w:rsidTr="00790BE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JAVNE POVRŠINE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NERAZVRSTANE CESTE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35.270.000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1.145.000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232482" w:rsidP="00232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GROBLJA </w:t>
            </w:r>
            <w:r w:rsidR="00790B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JAVNA RASVJETA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280.000</w:t>
            </w:r>
          </w:p>
        </w:tc>
      </w:tr>
      <w:tr w:rsidR="00790BE6" w:rsidTr="00386A93">
        <w:trPr>
          <w:trHeight w:val="48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SPORTSKI PARKOVI, JAVNE ZGRADE, SAKRALNI OBJEKTI, OBJEKTI ZA ZAŠTITU OKOLIŠA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4.940.000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PLANOVI PROJEKTI PARCELACIJE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415.000</w:t>
            </w:r>
          </w:p>
        </w:tc>
      </w:tr>
      <w:tr w:rsidR="00790BE6" w:rsidTr="00790BE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PROJEKTI EU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90BE6" w:rsidTr="00790BE6">
        <w:trPr>
          <w:trHeight w:val="34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SVEUKUPNO: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76.390.000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8.215.000</w:t>
            </w:r>
          </w:p>
        </w:tc>
      </w:tr>
    </w:tbl>
    <w:p w:rsidR="00790BE6" w:rsidRDefault="00790BE6"/>
    <w:p w:rsidR="00790BE6" w:rsidRDefault="00790BE6"/>
    <w:p w:rsidR="00442627" w:rsidRPr="00442627" w:rsidRDefault="00442627" w:rsidP="00442627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Vrijednost pojedinih radova iz Programa utvrđena je na temelju približnih potreba i količina i prosječne cijene građenja uređaja komunalne infrastrukture na području Grada.</w:t>
      </w:r>
    </w:p>
    <w:p w:rsidR="002F2F7F" w:rsidRDefault="00442627" w:rsidP="002F2F7F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 xml:space="preserve">Konačna vrijednost svakog pojedinog objekta i uređaja utvrdit će se na temelju stvarnih i ukupnih troškova koji obuhvaćaju i ostale troškove, počevši od rješavanja imovinsko pravnih odnosa, projektiranja, </w:t>
      </w:r>
      <w:r>
        <w:rPr>
          <w:rFonts w:ascii="Arial" w:hAnsi="Arial" w:cs="Arial"/>
          <w:sz w:val="22"/>
          <w:szCs w:val="22"/>
        </w:rPr>
        <w:t xml:space="preserve">provedbe javne nabave, </w:t>
      </w:r>
      <w:r w:rsidRPr="00442627">
        <w:rPr>
          <w:rFonts w:ascii="Arial" w:hAnsi="Arial" w:cs="Arial"/>
          <w:sz w:val="22"/>
          <w:szCs w:val="22"/>
        </w:rPr>
        <w:t>nadzora, te izvođenja radova.</w:t>
      </w:r>
    </w:p>
    <w:p w:rsidR="009B0679" w:rsidRPr="002F2F7F" w:rsidRDefault="00442627" w:rsidP="002F2F7F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Opseg poslova na gradnji objekata i uređaja mogu se mijenjati ili pak nadopunjavati u skladu s odlukom Gradonačelnika i Gradskog vijeća, a prema priljevu financijskih sredstava predviđenih kao izvor financiranja.</w:t>
      </w:r>
    </w:p>
    <w:p w:rsidR="009B0679" w:rsidRDefault="009B0679" w:rsidP="00442627">
      <w:pPr>
        <w:tabs>
          <w:tab w:val="left" w:pos="9070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:rsidR="008E2DD7" w:rsidRPr="008E138B" w:rsidRDefault="00B63F92" w:rsidP="00442627">
      <w:pPr>
        <w:tabs>
          <w:tab w:val="left" w:pos="9070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</w:t>
      </w:r>
      <w:r w:rsidR="008E2DD7" w:rsidRPr="008E138B">
        <w:rPr>
          <w:rFonts w:ascii="Arial" w:hAnsi="Arial" w:cs="Arial"/>
          <w:b/>
          <w:bCs/>
          <w:sz w:val="22"/>
          <w:szCs w:val="22"/>
        </w:rPr>
        <w:t>.</w:t>
      </w:r>
    </w:p>
    <w:p w:rsidR="008E2DD7" w:rsidRPr="008E138B" w:rsidRDefault="008E2DD7" w:rsidP="008E138B">
      <w:pPr>
        <w:tabs>
          <w:tab w:val="left" w:pos="9070"/>
        </w:tabs>
        <w:ind w:left="360" w:right="-2"/>
        <w:rPr>
          <w:rFonts w:ascii="Arial" w:hAnsi="Arial" w:cs="Arial"/>
          <w:sz w:val="22"/>
          <w:szCs w:val="22"/>
        </w:rPr>
      </w:pPr>
    </w:p>
    <w:p w:rsidR="00442627" w:rsidRPr="00442627" w:rsidRDefault="00442627" w:rsidP="009A102E">
      <w:pPr>
        <w:pStyle w:val="Tijeloteksta"/>
        <w:tabs>
          <w:tab w:val="left" w:pos="9070"/>
        </w:tabs>
        <w:ind w:right="-2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Ovaj Program gradnje objekata i uređaja</w:t>
      </w:r>
      <w:r w:rsidR="00C73DE1">
        <w:rPr>
          <w:rFonts w:ascii="Arial" w:hAnsi="Arial" w:cs="Arial"/>
          <w:sz w:val="22"/>
          <w:szCs w:val="22"/>
        </w:rPr>
        <w:t xml:space="preserve"> komunalne infrastrukture u 2015</w:t>
      </w:r>
      <w:r w:rsidRPr="00442627">
        <w:rPr>
          <w:rFonts w:ascii="Arial" w:hAnsi="Arial" w:cs="Arial"/>
          <w:sz w:val="22"/>
          <w:szCs w:val="22"/>
        </w:rPr>
        <w:t>. godini stupa na snagu u roku od 8 dana od objave u «Službenom glasniku Međimurske županije», a pri</w:t>
      </w:r>
      <w:r w:rsidR="00C73DE1">
        <w:rPr>
          <w:rFonts w:ascii="Arial" w:hAnsi="Arial" w:cs="Arial"/>
          <w:sz w:val="22"/>
          <w:szCs w:val="22"/>
        </w:rPr>
        <w:t>mjenjuje se od 01. siječnja 2015</w:t>
      </w:r>
      <w:r w:rsidRPr="00442627">
        <w:rPr>
          <w:rFonts w:ascii="Arial" w:hAnsi="Arial" w:cs="Arial"/>
          <w:sz w:val="22"/>
          <w:szCs w:val="22"/>
        </w:rPr>
        <w:t>. godine.</w:t>
      </w:r>
    </w:p>
    <w:p w:rsidR="009B0679" w:rsidRDefault="009B0679" w:rsidP="009A102E">
      <w:pPr>
        <w:pStyle w:val="Tijeloteksta"/>
        <w:tabs>
          <w:tab w:val="left" w:pos="9070"/>
        </w:tabs>
        <w:ind w:right="-2"/>
        <w:rPr>
          <w:rFonts w:ascii="Arial" w:hAnsi="Arial" w:cs="Arial"/>
          <w:sz w:val="22"/>
          <w:szCs w:val="22"/>
        </w:rPr>
      </w:pPr>
    </w:p>
    <w:p w:rsidR="009B0679" w:rsidRDefault="009B0679" w:rsidP="009A102E">
      <w:pPr>
        <w:pStyle w:val="Tijeloteksta"/>
        <w:tabs>
          <w:tab w:val="left" w:pos="9070"/>
        </w:tabs>
        <w:ind w:right="-2"/>
        <w:rPr>
          <w:rFonts w:ascii="Arial" w:hAnsi="Arial" w:cs="Arial"/>
          <w:sz w:val="22"/>
          <w:szCs w:val="22"/>
        </w:rPr>
      </w:pPr>
    </w:p>
    <w:p w:rsidR="00220A1B" w:rsidRPr="009B0679" w:rsidRDefault="00220A1B" w:rsidP="009B0679">
      <w:pPr>
        <w:pStyle w:val="Tijeloteksta"/>
        <w:tabs>
          <w:tab w:val="left" w:pos="9070"/>
        </w:tabs>
        <w:ind w:right="-2"/>
        <w:jc w:val="center"/>
        <w:rPr>
          <w:rFonts w:ascii="Arial" w:hAnsi="Arial" w:cs="Arial"/>
          <w:sz w:val="22"/>
          <w:szCs w:val="22"/>
        </w:rPr>
      </w:pPr>
      <w:r w:rsidRPr="00CC1B01">
        <w:rPr>
          <w:rFonts w:ascii="Arial" w:hAnsi="Arial" w:cs="Arial"/>
          <w:b/>
        </w:rPr>
        <w:t>GRADSKO VIJEĆE GRADA PRELOGA</w:t>
      </w:r>
    </w:p>
    <w:p w:rsidR="009B0679" w:rsidRDefault="009B0679" w:rsidP="00220A1B">
      <w:pPr>
        <w:rPr>
          <w:rFonts w:ascii="Arial" w:hAnsi="Arial" w:cs="Arial"/>
        </w:rPr>
      </w:pPr>
    </w:p>
    <w:p w:rsidR="009B0679" w:rsidRDefault="009B0679" w:rsidP="00220A1B">
      <w:pPr>
        <w:rPr>
          <w:rFonts w:ascii="Arial" w:hAnsi="Arial" w:cs="Arial"/>
        </w:rPr>
      </w:pPr>
    </w:p>
    <w:p w:rsidR="00442627" w:rsidRDefault="00220A1B" w:rsidP="00220A1B">
      <w:pPr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KLASA:</w:t>
      </w:r>
      <w:r w:rsidR="00217413">
        <w:rPr>
          <w:rFonts w:ascii="Arial" w:hAnsi="Arial" w:cs="Arial"/>
          <w:sz w:val="22"/>
          <w:szCs w:val="22"/>
        </w:rPr>
        <w:t xml:space="preserve"> 363-05/14-01/12 </w:t>
      </w:r>
      <w:r w:rsidR="00217413">
        <w:rPr>
          <w:rFonts w:ascii="Arial" w:hAnsi="Arial" w:cs="Arial"/>
          <w:sz w:val="22"/>
          <w:szCs w:val="22"/>
        </w:rPr>
        <w:tab/>
      </w:r>
      <w:r w:rsidR="00217413">
        <w:rPr>
          <w:rFonts w:ascii="Arial" w:hAnsi="Arial" w:cs="Arial"/>
          <w:sz w:val="22"/>
          <w:szCs w:val="22"/>
        </w:rPr>
        <w:tab/>
      </w:r>
      <w:r w:rsidR="00217413">
        <w:rPr>
          <w:rFonts w:ascii="Arial" w:hAnsi="Arial" w:cs="Arial"/>
          <w:sz w:val="22"/>
          <w:szCs w:val="22"/>
        </w:rPr>
        <w:tab/>
      </w:r>
      <w:r w:rsidR="00217413">
        <w:rPr>
          <w:rFonts w:ascii="Arial" w:hAnsi="Arial" w:cs="Arial"/>
          <w:sz w:val="22"/>
          <w:szCs w:val="22"/>
        </w:rPr>
        <w:tab/>
      </w:r>
      <w:r w:rsidR="00217413">
        <w:rPr>
          <w:rFonts w:ascii="Arial" w:hAnsi="Arial" w:cs="Arial"/>
          <w:sz w:val="22"/>
          <w:szCs w:val="22"/>
        </w:rPr>
        <w:tab/>
        <w:t xml:space="preserve">        PREDSJEDNIK:</w:t>
      </w:r>
    </w:p>
    <w:p w:rsidR="00220A1B" w:rsidRPr="00442627" w:rsidRDefault="009B0679" w:rsidP="00220A1B">
      <w:pPr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URBROJ: 2109/14-01-14</w:t>
      </w:r>
      <w:r w:rsidR="00217413">
        <w:rPr>
          <w:rFonts w:ascii="Arial" w:hAnsi="Arial" w:cs="Arial"/>
          <w:sz w:val="22"/>
          <w:szCs w:val="22"/>
        </w:rPr>
        <w:t>-1</w:t>
      </w:r>
    </w:p>
    <w:p w:rsidR="00220A1B" w:rsidRPr="00442627" w:rsidRDefault="00217413" w:rsidP="00220A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Prelog, 27.11.</w:t>
      </w:r>
      <w:r w:rsidR="009B0679" w:rsidRPr="00442627">
        <w:rPr>
          <w:rFonts w:ascii="Arial" w:hAnsi="Arial" w:cs="Arial"/>
          <w:sz w:val="22"/>
          <w:szCs w:val="22"/>
        </w:rPr>
        <w:t>2014</w:t>
      </w:r>
      <w:r w:rsidR="00220A1B" w:rsidRPr="00442627">
        <w:rPr>
          <w:rFonts w:ascii="Arial" w:hAnsi="Arial" w:cs="Arial"/>
          <w:sz w:val="22"/>
          <w:szCs w:val="22"/>
        </w:rPr>
        <w:t>. godine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Goran Gotal, dipl.iur.</w:t>
      </w:r>
    </w:p>
    <w:p w:rsidR="00495086" w:rsidRDefault="00495086" w:rsidP="00217413">
      <w:pPr>
        <w:tabs>
          <w:tab w:val="left" w:pos="5103"/>
        </w:tabs>
        <w:ind w:left="5103"/>
        <w:rPr>
          <w:rFonts w:ascii="Arial" w:hAnsi="Arial" w:cs="Arial"/>
        </w:rPr>
      </w:pPr>
    </w:p>
    <w:p w:rsidR="009B0679" w:rsidRDefault="009B0679" w:rsidP="00442627">
      <w:pPr>
        <w:tabs>
          <w:tab w:val="left" w:pos="5103"/>
        </w:tabs>
        <w:ind w:left="5103"/>
        <w:jc w:val="center"/>
        <w:rPr>
          <w:rFonts w:ascii="Arial" w:hAnsi="Arial" w:cs="Arial"/>
        </w:rPr>
      </w:pPr>
    </w:p>
    <w:p w:rsidR="00B517A1" w:rsidRDefault="00217413" w:rsidP="00442627">
      <w:pPr>
        <w:tabs>
          <w:tab w:val="left" w:pos="5103"/>
        </w:tabs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517A1" w:rsidRDefault="00B517A1" w:rsidP="00B517A1">
      <w:pPr>
        <w:jc w:val="center"/>
        <w:rPr>
          <w:rFonts w:ascii="Arial" w:hAnsi="Arial" w:cs="Arial"/>
          <w:sz w:val="22"/>
          <w:szCs w:val="22"/>
        </w:rPr>
        <w:sectPr w:rsidR="00B517A1" w:rsidSect="002E33AC">
          <w:footerReference w:type="even" r:id="rId8"/>
          <w:footerReference w:type="default" r:id="rId9"/>
          <w:pgSz w:w="11906" w:h="16838"/>
          <w:pgMar w:top="1418" w:right="1418" w:bottom="709" w:left="1418" w:header="340" w:footer="215" w:gutter="0"/>
          <w:cols w:space="708"/>
          <w:docGrid w:linePitch="360"/>
        </w:sectPr>
      </w:pPr>
    </w:p>
    <w:p w:rsidR="00B517A1" w:rsidRDefault="00B517A1" w:rsidP="00B517A1">
      <w:pPr>
        <w:jc w:val="center"/>
        <w:rPr>
          <w:rFonts w:ascii="Arial" w:hAnsi="Arial" w:cs="Arial"/>
          <w:sz w:val="28"/>
          <w:szCs w:val="28"/>
        </w:rPr>
      </w:pPr>
    </w:p>
    <w:p w:rsidR="00B517A1" w:rsidRDefault="00B517A1" w:rsidP="00B517A1">
      <w:pPr>
        <w:tabs>
          <w:tab w:val="left" w:pos="3780"/>
        </w:tabs>
        <w:rPr>
          <w:rFonts w:ascii="Arial" w:hAnsi="Arial" w:cs="Arial"/>
          <w:sz w:val="28"/>
          <w:szCs w:val="28"/>
        </w:rPr>
      </w:pPr>
    </w:p>
    <w:p w:rsidR="00B517A1" w:rsidRPr="003936AC" w:rsidRDefault="00B517A1" w:rsidP="00B517A1">
      <w:pPr>
        <w:rPr>
          <w:rFonts w:ascii="Arial" w:hAnsi="Arial" w:cs="Arial"/>
          <w:sz w:val="22"/>
          <w:szCs w:val="22"/>
        </w:rPr>
      </w:pPr>
    </w:p>
    <w:p w:rsidR="00B517A1" w:rsidRPr="0004443C" w:rsidRDefault="00B517A1" w:rsidP="006166D0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442627" w:rsidRPr="00442627" w:rsidRDefault="00442627" w:rsidP="00442627">
      <w:pPr>
        <w:ind w:right="-2"/>
        <w:jc w:val="both"/>
        <w:rPr>
          <w:rFonts w:ascii="Arial" w:hAnsi="Arial" w:cs="Arial"/>
        </w:rPr>
      </w:pPr>
      <w:r w:rsidRPr="00442627">
        <w:rPr>
          <w:rFonts w:ascii="Arial" w:hAnsi="Arial" w:cs="Arial"/>
        </w:rPr>
        <w:t xml:space="preserve"> </w:t>
      </w:r>
    </w:p>
    <w:p w:rsidR="00B517A1" w:rsidRPr="00442627" w:rsidRDefault="00B517A1" w:rsidP="006166D0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B517A1" w:rsidRPr="0004443C" w:rsidRDefault="00B517A1" w:rsidP="006166D0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04443C" w:rsidRPr="0004443C" w:rsidRDefault="0004443C" w:rsidP="006166D0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sectPr w:rsidR="0004443C" w:rsidRPr="0004443C" w:rsidSect="002E33AC">
      <w:pgSz w:w="11906" w:h="16838"/>
      <w:pgMar w:top="1418" w:right="1418" w:bottom="709" w:left="1418" w:header="340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34" w:rsidRDefault="00B91B34">
      <w:r>
        <w:separator/>
      </w:r>
    </w:p>
  </w:endnote>
  <w:endnote w:type="continuationSeparator" w:id="0">
    <w:p w:rsidR="00B91B34" w:rsidRDefault="00B9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F8" w:rsidRDefault="005958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958F8" w:rsidRDefault="005958F8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F8" w:rsidRDefault="005958F8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0"/>
      </w:rPr>
    </w:pPr>
    <w:r>
      <w:rPr>
        <w:rStyle w:val="Brojstranice"/>
        <w:rFonts w:ascii="Arial" w:hAnsi="Arial" w:cs="Arial"/>
        <w:sz w:val="20"/>
      </w:rPr>
      <w:fldChar w:fldCharType="begin"/>
    </w:r>
    <w:r>
      <w:rPr>
        <w:rStyle w:val="Brojstranice"/>
        <w:rFonts w:ascii="Arial" w:hAnsi="Arial" w:cs="Arial"/>
        <w:sz w:val="20"/>
      </w:rPr>
      <w:instrText xml:space="preserve">PAGE  </w:instrText>
    </w:r>
    <w:r>
      <w:rPr>
        <w:rStyle w:val="Brojstranice"/>
        <w:rFonts w:ascii="Arial" w:hAnsi="Arial" w:cs="Arial"/>
        <w:sz w:val="20"/>
      </w:rPr>
      <w:fldChar w:fldCharType="separate"/>
    </w:r>
    <w:r w:rsidR="00CB5F7E">
      <w:rPr>
        <w:rStyle w:val="Brojstranice"/>
        <w:rFonts w:ascii="Arial" w:hAnsi="Arial" w:cs="Arial"/>
        <w:noProof/>
        <w:sz w:val="20"/>
      </w:rPr>
      <w:t>2</w:t>
    </w:r>
    <w:r>
      <w:rPr>
        <w:rStyle w:val="Brojstranice"/>
        <w:rFonts w:ascii="Arial" w:hAnsi="Arial" w:cs="Arial"/>
        <w:sz w:val="20"/>
      </w:rPr>
      <w:fldChar w:fldCharType="end"/>
    </w:r>
  </w:p>
  <w:p w:rsidR="005958F8" w:rsidRDefault="005958F8" w:rsidP="001830EE">
    <w:pPr>
      <w:pStyle w:val="Podnoje"/>
      <w:ind w:right="360"/>
      <w:jc w:val="center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34" w:rsidRDefault="00B91B34">
      <w:r>
        <w:separator/>
      </w:r>
    </w:p>
  </w:footnote>
  <w:footnote w:type="continuationSeparator" w:id="0">
    <w:p w:rsidR="00B91B34" w:rsidRDefault="00B91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7C1"/>
    <w:multiLevelType w:val="hybridMultilevel"/>
    <w:tmpl w:val="335EEA30"/>
    <w:lvl w:ilvl="0" w:tplc="EFB22F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7095"/>
    <w:multiLevelType w:val="hybridMultilevel"/>
    <w:tmpl w:val="C42A13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F1DD8"/>
    <w:multiLevelType w:val="hybridMultilevel"/>
    <w:tmpl w:val="5726DDEE"/>
    <w:lvl w:ilvl="0" w:tplc="DCBE0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74B"/>
    <w:multiLevelType w:val="hybridMultilevel"/>
    <w:tmpl w:val="82F67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31DB6"/>
    <w:multiLevelType w:val="hybridMultilevel"/>
    <w:tmpl w:val="E62A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10114"/>
    <w:multiLevelType w:val="hybridMultilevel"/>
    <w:tmpl w:val="FCFE2FAA"/>
    <w:lvl w:ilvl="0" w:tplc="8B163CB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A99"/>
    <w:multiLevelType w:val="hybridMultilevel"/>
    <w:tmpl w:val="EC6C7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F3A41"/>
    <w:multiLevelType w:val="hybridMultilevel"/>
    <w:tmpl w:val="9F3C3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03E60"/>
    <w:multiLevelType w:val="hybridMultilevel"/>
    <w:tmpl w:val="43187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6C6B"/>
    <w:multiLevelType w:val="hybridMultilevel"/>
    <w:tmpl w:val="FF1A29F4"/>
    <w:lvl w:ilvl="0" w:tplc="E45AD5DE">
      <w:numFmt w:val="bullet"/>
      <w:lvlText w:val="-"/>
      <w:lvlJc w:val="left"/>
      <w:pPr>
        <w:ind w:left="927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F090C"/>
    <w:multiLevelType w:val="hybridMultilevel"/>
    <w:tmpl w:val="45B6C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905FFA"/>
    <w:multiLevelType w:val="hybridMultilevel"/>
    <w:tmpl w:val="75E2D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67EF5"/>
    <w:multiLevelType w:val="hybridMultilevel"/>
    <w:tmpl w:val="D8EA3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C9"/>
    <w:rsid w:val="0000079F"/>
    <w:rsid w:val="00002824"/>
    <w:rsid w:val="00003A1C"/>
    <w:rsid w:val="000059FA"/>
    <w:rsid w:val="0001141A"/>
    <w:rsid w:val="00012C70"/>
    <w:rsid w:val="00013195"/>
    <w:rsid w:val="0001733A"/>
    <w:rsid w:val="00027628"/>
    <w:rsid w:val="000301F1"/>
    <w:rsid w:val="000318F7"/>
    <w:rsid w:val="00032A66"/>
    <w:rsid w:val="00036FF3"/>
    <w:rsid w:val="00041E2E"/>
    <w:rsid w:val="0004443C"/>
    <w:rsid w:val="00056D63"/>
    <w:rsid w:val="0006040A"/>
    <w:rsid w:val="000636D2"/>
    <w:rsid w:val="000642A7"/>
    <w:rsid w:val="00064E1A"/>
    <w:rsid w:val="00071289"/>
    <w:rsid w:val="0007618D"/>
    <w:rsid w:val="00076E0D"/>
    <w:rsid w:val="00076F50"/>
    <w:rsid w:val="00083FC0"/>
    <w:rsid w:val="00086928"/>
    <w:rsid w:val="000926CA"/>
    <w:rsid w:val="000947B0"/>
    <w:rsid w:val="000956F1"/>
    <w:rsid w:val="000A3B04"/>
    <w:rsid w:val="000A67B1"/>
    <w:rsid w:val="000B200D"/>
    <w:rsid w:val="000B47DD"/>
    <w:rsid w:val="000B68C1"/>
    <w:rsid w:val="000C0748"/>
    <w:rsid w:val="000C15D8"/>
    <w:rsid w:val="000C34DF"/>
    <w:rsid w:val="000C3896"/>
    <w:rsid w:val="000D036F"/>
    <w:rsid w:val="000D4445"/>
    <w:rsid w:val="000E2505"/>
    <w:rsid w:val="000E2C58"/>
    <w:rsid w:val="000F4001"/>
    <w:rsid w:val="000F4506"/>
    <w:rsid w:val="000F4EA1"/>
    <w:rsid w:val="000F629F"/>
    <w:rsid w:val="000F7AF9"/>
    <w:rsid w:val="00106D7B"/>
    <w:rsid w:val="00116014"/>
    <w:rsid w:val="0011615A"/>
    <w:rsid w:val="0012282D"/>
    <w:rsid w:val="00123E96"/>
    <w:rsid w:val="00125BD6"/>
    <w:rsid w:val="00132208"/>
    <w:rsid w:val="0013455F"/>
    <w:rsid w:val="00137E71"/>
    <w:rsid w:val="00142D1C"/>
    <w:rsid w:val="00143152"/>
    <w:rsid w:val="001444B3"/>
    <w:rsid w:val="001453D6"/>
    <w:rsid w:val="00146B8E"/>
    <w:rsid w:val="00153BF2"/>
    <w:rsid w:val="00164F4F"/>
    <w:rsid w:val="001659C0"/>
    <w:rsid w:val="00172C33"/>
    <w:rsid w:val="001803CA"/>
    <w:rsid w:val="001824BF"/>
    <w:rsid w:val="001830EE"/>
    <w:rsid w:val="00184079"/>
    <w:rsid w:val="00185044"/>
    <w:rsid w:val="00187F2A"/>
    <w:rsid w:val="001914BF"/>
    <w:rsid w:val="001928FC"/>
    <w:rsid w:val="001A47D9"/>
    <w:rsid w:val="001B25B9"/>
    <w:rsid w:val="001B47AD"/>
    <w:rsid w:val="001B7B15"/>
    <w:rsid w:val="001C2675"/>
    <w:rsid w:val="001C4F34"/>
    <w:rsid w:val="001C66EB"/>
    <w:rsid w:val="001D0438"/>
    <w:rsid w:val="001D70ED"/>
    <w:rsid w:val="001E1DB4"/>
    <w:rsid w:val="001E2A52"/>
    <w:rsid w:val="001F019F"/>
    <w:rsid w:val="001F4653"/>
    <w:rsid w:val="001F6DB4"/>
    <w:rsid w:val="001F6F5B"/>
    <w:rsid w:val="002015E6"/>
    <w:rsid w:val="00211DAE"/>
    <w:rsid w:val="0021240A"/>
    <w:rsid w:val="00213515"/>
    <w:rsid w:val="00213842"/>
    <w:rsid w:val="002151FD"/>
    <w:rsid w:val="0021652B"/>
    <w:rsid w:val="00217413"/>
    <w:rsid w:val="00220A1B"/>
    <w:rsid w:val="00224F44"/>
    <w:rsid w:val="00232482"/>
    <w:rsid w:val="00235887"/>
    <w:rsid w:val="002378A7"/>
    <w:rsid w:val="00243601"/>
    <w:rsid w:val="00244FED"/>
    <w:rsid w:val="002537A3"/>
    <w:rsid w:val="002642D3"/>
    <w:rsid w:val="00267505"/>
    <w:rsid w:val="002706A8"/>
    <w:rsid w:val="0027183B"/>
    <w:rsid w:val="002866AE"/>
    <w:rsid w:val="00291702"/>
    <w:rsid w:val="002A559E"/>
    <w:rsid w:val="002A7D14"/>
    <w:rsid w:val="002B0FE5"/>
    <w:rsid w:val="002B100A"/>
    <w:rsid w:val="002B59D4"/>
    <w:rsid w:val="002C1141"/>
    <w:rsid w:val="002C1FD4"/>
    <w:rsid w:val="002C5648"/>
    <w:rsid w:val="002D0DF3"/>
    <w:rsid w:val="002D1710"/>
    <w:rsid w:val="002D2F36"/>
    <w:rsid w:val="002D4286"/>
    <w:rsid w:val="002E13F5"/>
    <w:rsid w:val="002E33AC"/>
    <w:rsid w:val="002E498F"/>
    <w:rsid w:val="002E7F52"/>
    <w:rsid w:val="002F0B92"/>
    <w:rsid w:val="002F29DF"/>
    <w:rsid w:val="002F2F7F"/>
    <w:rsid w:val="002F42D5"/>
    <w:rsid w:val="002F4D87"/>
    <w:rsid w:val="002F6C36"/>
    <w:rsid w:val="00302C7E"/>
    <w:rsid w:val="003044C4"/>
    <w:rsid w:val="00305AD7"/>
    <w:rsid w:val="00306056"/>
    <w:rsid w:val="00310F8D"/>
    <w:rsid w:val="00312E5A"/>
    <w:rsid w:val="00316268"/>
    <w:rsid w:val="00321FE3"/>
    <w:rsid w:val="00324141"/>
    <w:rsid w:val="00326897"/>
    <w:rsid w:val="0033070D"/>
    <w:rsid w:val="00331014"/>
    <w:rsid w:val="00332DD5"/>
    <w:rsid w:val="00332FA1"/>
    <w:rsid w:val="00336B49"/>
    <w:rsid w:val="003434A2"/>
    <w:rsid w:val="003473F6"/>
    <w:rsid w:val="003623EB"/>
    <w:rsid w:val="00362EEC"/>
    <w:rsid w:val="00366273"/>
    <w:rsid w:val="003666B2"/>
    <w:rsid w:val="00367F3E"/>
    <w:rsid w:val="0037015A"/>
    <w:rsid w:val="003754DB"/>
    <w:rsid w:val="00376395"/>
    <w:rsid w:val="00377BA5"/>
    <w:rsid w:val="00386A93"/>
    <w:rsid w:val="003936AC"/>
    <w:rsid w:val="003A3A84"/>
    <w:rsid w:val="003B47A1"/>
    <w:rsid w:val="003B68EE"/>
    <w:rsid w:val="003C098E"/>
    <w:rsid w:val="003C0E19"/>
    <w:rsid w:val="003C189D"/>
    <w:rsid w:val="003C23CD"/>
    <w:rsid w:val="003C33E5"/>
    <w:rsid w:val="003C4CBF"/>
    <w:rsid w:val="003C5FD6"/>
    <w:rsid w:val="003C661E"/>
    <w:rsid w:val="003F068E"/>
    <w:rsid w:val="003F3945"/>
    <w:rsid w:val="0040265C"/>
    <w:rsid w:val="0040692B"/>
    <w:rsid w:val="00406E41"/>
    <w:rsid w:val="0041273F"/>
    <w:rsid w:val="00413649"/>
    <w:rsid w:val="004153B3"/>
    <w:rsid w:val="00415A42"/>
    <w:rsid w:val="00416AC8"/>
    <w:rsid w:val="0042036A"/>
    <w:rsid w:val="0042103D"/>
    <w:rsid w:val="00423AEE"/>
    <w:rsid w:val="0042578C"/>
    <w:rsid w:val="0042677C"/>
    <w:rsid w:val="0043460B"/>
    <w:rsid w:val="00437F13"/>
    <w:rsid w:val="00441523"/>
    <w:rsid w:val="00441C34"/>
    <w:rsid w:val="00442627"/>
    <w:rsid w:val="0044754B"/>
    <w:rsid w:val="00451782"/>
    <w:rsid w:val="004602E7"/>
    <w:rsid w:val="004607AE"/>
    <w:rsid w:val="0047217C"/>
    <w:rsid w:val="004739DA"/>
    <w:rsid w:val="004803D5"/>
    <w:rsid w:val="00481754"/>
    <w:rsid w:val="0048620A"/>
    <w:rsid w:val="004879BD"/>
    <w:rsid w:val="00495086"/>
    <w:rsid w:val="00497086"/>
    <w:rsid w:val="004A0C60"/>
    <w:rsid w:val="004A55A9"/>
    <w:rsid w:val="004A7D9A"/>
    <w:rsid w:val="004C002C"/>
    <w:rsid w:val="004C037B"/>
    <w:rsid w:val="004C0526"/>
    <w:rsid w:val="004C15D5"/>
    <w:rsid w:val="004D0003"/>
    <w:rsid w:val="004D3F0A"/>
    <w:rsid w:val="004D5419"/>
    <w:rsid w:val="004E05CC"/>
    <w:rsid w:val="004E574F"/>
    <w:rsid w:val="004E6261"/>
    <w:rsid w:val="004F4ED7"/>
    <w:rsid w:val="004F5776"/>
    <w:rsid w:val="004F5879"/>
    <w:rsid w:val="004F5A14"/>
    <w:rsid w:val="004F6EAA"/>
    <w:rsid w:val="00502D85"/>
    <w:rsid w:val="0050645F"/>
    <w:rsid w:val="00510478"/>
    <w:rsid w:val="0051504A"/>
    <w:rsid w:val="005200AE"/>
    <w:rsid w:val="00520F3D"/>
    <w:rsid w:val="005233DB"/>
    <w:rsid w:val="00535FFE"/>
    <w:rsid w:val="0054082B"/>
    <w:rsid w:val="00541B10"/>
    <w:rsid w:val="005423CC"/>
    <w:rsid w:val="005454A7"/>
    <w:rsid w:val="00547878"/>
    <w:rsid w:val="00551969"/>
    <w:rsid w:val="00552438"/>
    <w:rsid w:val="005535DB"/>
    <w:rsid w:val="0055607D"/>
    <w:rsid w:val="005670F5"/>
    <w:rsid w:val="00567D33"/>
    <w:rsid w:val="005739C9"/>
    <w:rsid w:val="00585A7B"/>
    <w:rsid w:val="00585D0A"/>
    <w:rsid w:val="00592210"/>
    <w:rsid w:val="005958F8"/>
    <w:rsid w:val="00597BCF"/>
    <w:rsid w:val="005A2A77"/>
    <w:rsid w:val="005B3902"/>
    <w:rsid w:val="005B50FA"/>
    <w:rsid w:val="005B5D33"/>
    <w:rsid w:val="005C0CF5"/>
    <w:rsid w:val="005C105E"/>
    <w:rsid w:val="005F07DA"/>
    <w:rsid w:val="005F08BC"/>
    <w:rsid w:val="005F1BB3"/>
    <w:rsid w:val="005F46FF"/>
    <w:rsid w:val="006061DF"/>
    <w:rsid w:val="00606C7E"/>
    <w:rsid w:val="00614F57"/>
    <w:rsid w:val="00616589"/>
    <w:rsid w:val="006166D0"/>
    <w:rsid w:val="00616E34"/>
    <w:rsid w:val="00627A8B"/>
    <w:rsid w:val="006324DE"/>
    <w:rsid w:val="0063680C"/>
    <w:rsid w:val="006408D3"/>
    <w:rsid w:val="00666B54"/>
    <w:rsid w:val="006670A5"/>
    <w:rsid w:val="00671C60"/>
    <w:rsid w:val="00671F22"/>
    <w:rsid w:val="0068239C"/>
    <w:rsid w:val="0068453B"/>
    <w:rsid w:val="006853F3"/>
    <w:rsid w:val="00691043"/>
    <w:rsid w:val="006935AB"/>
    <w:rsid w:val="00694831"/>
    <w:rsid w:val="006A4AEB"/>
    <w:rsid w:val="006A7A89"/>
    <w:rsid w:val="006B398F"/>
    <w:rsid w:val="006C28B7"/>
    <w:rsid w:val="006D0FC1"/>
    <w:rsid w:val="006D246B"/>
    <w:rsid w:val="006E3EB5"/>
    <w:rsid w:val="006E7A8F"/>
    <w:rsid w:val="00702998"/>
    <w:rsid w:val="00704CAD"/>
    <w:rsid w:val="007068EA"/>
    <w:rsid w:val="00706E35"/>
    <w:rsid w:val="00712FD7"/>
    <w:rsid w:val="00714E53"/>
    <w:rsid w:val="0072270A"/>
    <w:rsid w:val="00733A06"/>
    <w:rsid w:val="00740CCA"/>
    <w:rsid w:val="00747FFD"/>
    <w:rsid w:val="007649D3"/>
    <w:rsid w:val="00766677"/>
    <w:rsid w:val="007674CB"/>
    <w:rsid w:val="00770896"/>
    <w:rsid w:val="00781C8D"/>
    <w:rsid w:val="007826C0"/>
    <w:rsid w:val="007841C2"/>
    <w:rsid w:val="00790BE6"/>
    <w:rsid w:val="007A03FF"/>
    <w:rsid w:val="007A46DD"/>
    <w:rsid w:val="007A63CA"/>
    <w:rsid w:val="007C1CBD"/>
    <w:rsid w:val="007C69AE"/>
    <w:rsid w:val="007D3156"/>
    <w:rsid w:val="007D3AEC"/>
    <w:rsid w:val="007E064F"/>
    <w:rsid w:val="007E082C"/>
    <w:rsid w:val="007E36A0"/>
    <w:rsid w:val="007F5477"/>
    <w:rsid w:val="008052E0"/>
    <w:rsid w:val="0081629C"/>
    <w:rsid w:val="00825128"/>
    <w:rsid w:val="00827BD6"/>
    <w:rsid w:val="0083384D"/>
    <w:rsid w:val="00834880"/>
    <w:rsid w:val="00835650"/>
    <w:rsid w:val="00841DA3"/>
    <w:rsid w:val="008469DC"/>
    <w:rsid w:val="00850878"/>
    <w:rsid w:val="00854D2F"/>
    <w:rsid w:val="00854E1E"/>
    <w:rsid w:val="00855769"/>
    <w:rsid w:val="00857F2D"/>
    <w:rsid w:val="00860448"/>
    <w:rsid w:val="00862C1E"/>
    <w:rsid w:val="00863AFC"/>
    <w:rsid w:val="00866605"/>
    <w:rsid w:val="00866EFD"/>
    <w:rsid w:val="00884E23"/>
    <w:rsid w:val="008854CA"/>
    <w:rsid w:val="00885A54"/>
    <w:rsid w:val="00895A18"/>
    <w:rsid w:val="008A26E1"/>
    <w:rsid w:val="008A4985"/>
    <w:rsid w:val="008A5B39"/>
    <w:rsid w:val="008A60F4"/>
    <w:rsid w:val="008A6F90"/>
    <w:rsid w:val="008B3D86"/>
    <w:rsid w:val="008B5A56"/>
    <w:rsid w:val="008C112A"/>
    <w:rsid w:val="008C3F0B"/>
    <w:rsid w:val="008D5412"/>
    <w:rsid w:val="008E138B"/>
    <w:rsid w:val="008E2DD7"/>
    <w:rsid w:val="008E2F56"/>
    <w:rsid w:val="008E7D53"/>
    <w:rsid w:val="008F72BB"/>
    <w:rsid w:val="00901622"/>
    <w:rsid w:val="00902F3E"/>
    <w:rsid w:val="009131C8"/>
    <w:rsid w:val="00913245"/>
    <w:rsid w:val="00913F66"/>
    <w:rsid w:val="0091654A"/>
    <w:rsid w:val="00923A4C"/>
    <w:rsid w:val="0092670F"/>
    <w:rsid w:val="00935AC5"/>
    <w:rsid w:val="00935BB3"/>
    <w:rsid w:val="0093751B"/>
    <w:rsid w:val="0093797E"/>
    <w:rsid w:val="009409A3"/>
    <w:rsid w:val="00942070"/>
    <w:rsid w:val="00946CE4"/>
    <w:rsid w:val="00950AAE"/>
    <w:rsid w:val="00951F2F"/>
    <w:rsid w:val="00955DE2"/>
    <w:rsid w:val="0096002E"/>
    <w:rsid w:val="009645F6"/>
    <w:rsid w:val="00990AAF"/>
    <w:rsid w:val="0099587D"/>
    <w:rsid w:val="00995CCB"/>
    <w:rsid w:val="00996F68"/>
    <w:rsid w:val="009A102E"/>
    <w:rsid w:val="009A4818"/>
    <w:rsid w:val="009B0679"/>
    <w:rsid w:val="009C18E1"/>
    <w:rsid w:val="009C59CF"/>
    <w:rsid w:val="009D085E"/>
    <w:rsid w:val="009D4513"/>
    <w:rsid w:val="009D4EC0"/>
    <w:rsid w:val="009D549A"/>
    <w:rsid w:val="009E1D12"/>
    <w:rsid w:val="009E523B"/>
    <w:rsid w:val="009F0194"/>
    <w:rsid w:val="009F0849"/>
    <w:rsid w:val="009F3C1E"/>
    <w:rsid w:val="00A0609C"/>
    <w:rsid w:val="00A13EFD"/>
    <w:rsid w:val="00A14A7D"/>
    <w:rsid w:val="00A26EF0"/>
    <w:rsid w:val="00A270CA"/>
    <w:rsid w:val="00A31756"/>
    <w:rsid w:val="00A3616E"/>
    <w:rsid w:val="00A44F9A"/>
    <w:rsid w:val="00A45132"/>
    <w:rsid w:val="00A53540"/>
    <w:rsid w:val="00A5359B"/>
    <w:rsid w:val="00A56CDE"/>
    <w:rsid w:val="00A611DC"/>
    <w:rsid w:val="00A640F7"/>
    <w:rsid w:val="00A65035"/>
    <w:rsid w:val="00A71246"/>
    <w:rsid w:val="00A766FD"/>
    <w:rsid w:val="00A7789C"/>
    <w:rsid w:val="00A820FB"/>
    <w:rsid w:val="00A8713C"/>
    <w:rsid w:val="00A9562F"/>
    <w:rsid w:val="00AA128F"/>
    <w:rsid w:val="00AA5698"/>
    <w:rsid w:val="00AA6A1F"/>
    <w:rsid w:val="00AB317D"/>
    <w:rsid w:val="00AB7E22"/>
    <w:rsid w:val="00AC14E8"/>
    <w:rsid w:val="00AC3C38"/>
    <w:rsid w:val="00AC4714"/>
    <w:rsid w:val="00AD2F40"/>
    <w:rsid w:val="00AD6477"/>
    <w:rsid w:val="00AE5C38"/>
    <w:rsid w:val="00AE6F81"/>
    <w:rsid w:val="00AF3241"/>
    <w:rsid w:val="00AF3AC0"/>
    <w:rsid w:val="00B0330D"/>
    <w:rsid w:val="00B045E7"/>
    <w:rsid w:val="00B05855"/>
    <w:rsid w:val="00B07B63"/>
    <w:rsid w:val="00B17CF5"/>
    <w:rsid w:val="00B2207D"/>
    <w:rsid w:val="00B30A21"/>
    <w:rsid w:val="00B30EF0"/>
    <w:rsid w:val="00B40D0D"/>
    <w:rsid w:val="00B425B1"/>
    <w:rsid w:val="00B47638"/>
    <w:rsid w:val="00B517A1"/>
    <w:rsid w:val="00B52E61"/>
    <w:rsid w:val="00B53663"/>
    <w:rsid w:val="00B610BD"/>
    <w:rsid w:val="00B63F92"/>
    <w:rsid w:val="00B6795E"/>
    <w:rsid w:val="00B706FD"/>
    <w:rsid w:val="00B7244D"/>
    <w:rsid w:val="00B76E65"/>
    <w:rsid w:val="00B810FA"/>
    <w:rsid w:val="00B91B34"/>
    <w:rsid w:val="00B94CC4"/>
    <w:rsid w:val="00B9767F"/>
    <w:rsid w:val="00BA4B45"/>
    <w:rsid w:val="00BA6BD4"/>
    <w:rsid w:val="00BB21D5"/>
    <w:rsid w:val="00BB381E"/>
    <w:rsid w:val="00BB421C"/>
    <w:rsid w:val="00BC2411"/>
    <w:rsid w:val="00BC488F"/>
    <w:rsid w:val="00BC6BDA"/>
    <w:rsid w:val="00BC7AB3"/>
    <w:rsid w:val="00BC7CDC"/>
    <w:rsid w:val="00BD0DC3"/>
    <w:rsid w:val="00BD125A"/>
    <w:rsid w:val="00BD38A7"/>
    <w:rsid w:val="00BD61D5"/>
    <w:rsid w:val="00BE212F"/>
    <w:rsid w:val="00BE6FF4"/>
    <w:rsid w:val="00BF43C5"/>
    <w:rsid w:val="00C05C3A"/>
    <w:rsid w:val="00C1453C"/>
    <w:rsid w:val="00C2522D"/>
    <w:rsid w:val="00C26638"/>
    <w:rsid w:val="00C26EE5"/>
    <w:rsid w:val="00C330EF"/>
    <w:rsid w:val="00C352C7"/>
    <w:rsid w:val="00C37A51"/>
    <w:rsid w:val="00C45E30"/>
    <w:rsid w:val="00C47BF1"/>
    <w:rsid w:val="00C47E6E"/>
    <w:rsid w:val="00C56CBF"/>
    <w:rsid w:val="00C66F0A"/>
    <w:rsid w:val="00C72DFD"/>
    <w:rsid w:val="00C7376E"/>
    <w:rsid w:val="00C73DE1"/>
    <w:rsid w:val="00C7703D"/>
    <w:rsid w:val="00C83B12"/>
    <w:rsid w:val="00C83BF5"/>
    <w:rsid w:val="00C85974"/>
    <w:rsid w:val="00C94704"/>
    <w:rsid w:val="00C96543"/>
    <w:rsid w:val="00CB2381"/>
    <w:rsid w:val="00CB5C9D"/>
    <w:rsid w:val="00CB5F7E"/>
    <w:rsid w:val="00CB7EEB"/>
    <w:rsid w:val="00CC10C8"/>
    <w:rsid w:val="00CC4A33"/>
    <w:rsid w:val="00CC4D87"/>
    <w:rsid w:val="00CC66EA"/>
    <w:rsid w:val="00CD0CB7"/>
    <w:rsid w:val="00CD35A3"/>
    <w:rsid w:val="00CF5613"/>
    <w:rsid w:val="00D00AF4"/>
    <w:rsid w:val="00D03A18"/>
    <w:rsid w:val="00D04126"/>
    <w:rsid w:val="00D04804"/>
    <w:rsid w:val="00D0723B"/>
    <w:rsid w:val="00D07EF8"/>
    <w:rsid w:val="00D101D7"/>
    <w:rsid w:val="00D129A6"/>
    <w:rsid w:val="00D44F3B"/>
    <w:rsid w:val="00D574B4"/>
    <w:rsid w:val="00D60FE4"/>
    <w:rsid w:val="00D64A4C"/>
    <w:rsid w:val="00D679B5"/>
    <w:rsid w:val="00D67BDC"/>
    <w:rsid w:val="00D71CBF"/>
    <w:rsid w:val="00D7690F"/>
    <w:rsid w:val="00D8272B"/>
    <w:rsid w:val="00D8338F"/>
    <w:rsid w:val="00D86E23"/>
    <w:rsid w:val="00D878D9"/>
    <w:rsid w:val="00D87DC4"/>
    <w:rsid w:val="00D93B44"/>
    <w:rsid w:val="00D96EA4"/>
    <w:rsid w:val="00DA18F9"/>
    <w:rsid w:val="00DA1DAF"/>
    <w:rsid w:val="00DC16DB"/>
    <w:rsid w:val="00DC18D8"/>
    <w:rsid w:val="00DC547B"/>
    <w:rsid w:val="00DD39A8"/>
    <w:rsid w:val="00DD4C67"/>
    <w:rsid w:val="00DE2D60"/>
    <w:rsid w:val="00DE426E"/>
    <w:rsid w:val="00DE6041"/>
    <w:rsid w:val="00DE62BA"/>
    <w:rsid w:val="00DE6B1D"/>
    <w:rsid w:val="00DF4E88"/>
    <w:rsid w:val="00DF578A"/>
    <w:rsid w:val="00DF766C"/>
    <w:rsid w:val="00DF7A59"/>
    <w:rsid w:val="00E00334"/>
    <w:rsid w:val="00E018D4"/>
    <w:rsid w:val="00E03F19"/>
    <w:rsid w:val="00E07685"/>
    <w:rsid w:val="00E14F94"/>
    <w:rsid w:val="00E20166"/>
    <w:rsid w:val="00E24DEE"/>
    <w:rsid w:val="00E311EE"/>
    <w:rsid w:val="00E34525"/>
    <w:rsid w:val="00E3511C"/>
    <w:rsid w:val="00E425C8"/>
    <w:rsid w:val="00E44988"/>
    <w:rsid w:val="00E529D9"/>
    <w:rsid w:val="00E54C99"/>
    <w:rsid w:val="00E57F19"/>
    <w:rsid w:val="00E6016B"/>
    <w:rsid w:val="00E61E44"/>
    <w:rsid w:val="00E67F50"/>
    <w:rsid w:val="00E72A78"/>
    <w:rsid w:val="00E75B0B"/>
    <w:rsid w:val="00E76646"/>
    <w:rsid w:val="00E8333E"/>
    <w:rsid w:val="00E83C9B"/>
    <w:rsid w:val="00E83EAA"/>
    <w:rsid w:val="00E84FD9"/>
    <w:rsid w:val="00E949DF"/>
    <w:rsid w:val="00E96DB3"/>
    <w:rsid w:val="00EA187F"/>
    <w:rsid w:val="00EA6D5D"/>
    <w:rsid w:val="00EB469A"/>
    <w:rsid w:val="00EB5D43"/>
    <w:rsid w:val="00EB7A14"/>
    <w:rsid w:val="00ED3BB3"/>
    <w:rsid w:val="00ED6D98"/>
    <w:rsid w:val="00EF0D86"/>
    <w:rsid w:val="00EF10DC"/>
    <w:rsid w:val="00EF19A0"/>
    <w:rsid w:val="00EF3FE7"/>
    <w:rsid w:val="00EF4549"/>
    <w:rsid w:val="00EF7F04"/>
    <w:rsid w:val="00F036FE"/>
    <w:rsid w:val="00F0637F"/>
    <w:rsid w:val="00F1279B"/>
    <w:rsid w:val="00F1686D"/>
    <w:rsid w:val="00F174F7"/>
    <w:rsid w:val="00F30AF2"/>
    <w:rsid w:val="00F37413"/>
    <w:rsid w:val="00F41C17"/>
    <w:rsid w:val="00F47319"/>
    <w:rsid w:val="00F55BF5"/>
    <w:rsid w:val="00F60791"/>
    <w:rsid w:val="00F6208F"/>
    <w:rsid w:val="00F63F46"/>
    <w:rsid w:val="00F6675D"/>
    <w:rsid w:val="00F76A15"/>
    <w:rsid w:val="00F77599"/>
    <w:rsid w:val="00F80E23"/>
    <w:rsid w:val="00F83C2E"/>
    <w:rsid w:val="00F84EF7"/>
    <w:rsid w:val="00F900CA"/>
    <w:rsid w:val="00F9023C"/>
    <w:rsid w:val="00F94081"/>
    <w:rsid w:val="00F96873"/>
    <w:rsid w:val="00FA5FA6"/>
    <w:rsid w:val="00FA641E"/>
    <w:rsid w:val="00FA6749"/>
    <w:rsid w:val="00FA6F0F"/>
    <w:rsid w:val="00FB413C"/>
    <w:rsid w:val="00FC6D91"/>
    <w:rsid w:val="00FC7167"/>
    <w:rsid w:val="00FC7971"/>
    <w:rsid w:val="00FD05C2"/>
    <w:rsid w:val="00FE2C58"/>
    <w:rsid w:val="00FF0115"/>
    <w:rsid w:val="00F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D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C1FD4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slov2">
    <w:name w:val="heading 2"/>
    <w:basedOn w:val="Normal"/>
    <w:next w:val="Normal"/>
    <w:qFormat/>
    <w:rsid w:val="002C1FD4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slov3">
    <w:name w:val="heading 3"/>
    <w:basedOn w:val="Normal"/>
    <w:next w:val="Normal"/>
    <w:qFormat/>
    <w:rsid w:val="002C1FD4"/>
    <w:pPr>
      <w:keepNext/>
      <w:outlineLvl w:val="2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1FD4"/>
    <w:pPr>
      <w:jc w:val="both"/>
    </w:pPr>
  </w:style>
  <w:style w:type="paragraph" w:styleId="Uvuenotijeloteksta">
    <w:name w:val="Body Text Indent"/>
    <w:basedOn w:val="Normal"/>
    <w:rsid w:val="002C1FD4"/>
    <w:pPr>
      <w:ind w:left="360"/>
      <w:jc w:val="both"/>
    </w:pPr>
  </w:style>
  <w:style w:type="paragraph" w:styleId="Tijeloteksta2">
    <w:name w:val="Body Text 2"/>
    <w:basedOn w:val="Normal"/>
    <w:rsid w:val="002C1FD4"/>
    <w:rPr>
      <w:rFonts w:ascii="Arial" w:hAnsi="Arial" w:cs="Arial"/>
      <w:sz w:val="28"/>
      <w:szCs w:val="28"/>
    </w:rPr>
  </w:style>
  <w:style w:type="paragraph" w:styleId="Tekstbalonia">
    <w:name w:val="Balloon Text"/>
    <w:basedOn w:val="Normal"/>
    <w:semiHidden/>
    <w:rsid w:val="002C1FD4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rsid w:val="002C1FD4"/>
    <w:pPr>
      <w:jc w:val="both"/>
    </w:pPr>
    <w:rPr>
      <w:rFonts w:ascii="Arial" w:hAnsi="Arial" w:cs="Arial"/>
      <w:sz w:val="28"/>
      <w:szCs w:val="28"/>
    </w:rPr>
  </w:style>
  <w:style w:type="paragraph" w:styleId="Zaglavlje">
    <w:name w:val="header"/>
    <w:basedOn w:val="Normal"/>
    <w:rsid w:val="002C1FD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C1FD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C1FD4"/>
  </w:style>
  <w:style w:type="character" w:customStyle="1" w:styleId="Naslov1Char">
    <w:name w:val="Naslov 1 Char"/>
    <w:basedOn w:val="Zadanifontodlomka"/>
    <w:link w:val="Naslov1"/>
    <w:rsid w:val="00B63F92"/>
    <w:rPr>
      <w:rFonts w:ascii="Arial" w:hAnsi="Arial" w:cs="Arial"/>
      <w:b/>
      <w:bCs/>
    </w:rPr>
  </w:style>
  <w:style w:type="paragraph" w:styleId="Odlomakpopisa">
    <w:name w:val="List Paragraph"/>
    <w:basedOn w:val="Normal"/>
    <w:uiPriority w:val="34"/>
    <w:qFormat/>
    <w:rsid w:val="0040265C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1F01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1F21-49E3-4431-A9D6-EBB1DB0D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>PRE-KOM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creator>WINXP</dc:creator>
  <cp:lastModifiedBy>Vesna</cp:lastModifiedBy>
  <cp:revision>4</cp:revision>
  <cp:lastPrinted>2014-11-25T11:08:00Z</cp:lastPrinted>
  <dcterms:created xsi:type="dcterms:W3CDTF">2014-11-25T06:33:00Z</dcterms:created>
  <dcterms:modified xsi:type="dcterms:W3CDTF">2014-11-25T11:12:00Z</dcterms:modified>
</cp:coreProperties>
</file>