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6853" w:rsidRDefault="00DE6853" w:rsidP="00134B2D"/>
    <w:p w:rsidR="00635425" w:rsidRDefault="00635425" w:rsidP="00134B2D">
      <w:bookmarkStart w:id="0" w:name="_GoBack"/>
      <w:bookmarkEnd w:id="0"/>
    </w:p>
    <w:tbl>
      <w:tblPr>
        <w:tblStyle w:val="TableGrid"/>
        <w:tblpPr w:leftFromText="180" w:rightFromText="180" w:vertAnchor="page" w:horzAnchor="margin" w:tblpY="1651"/>
        <w:tblW w:w="0" w:type="auto"/>
        <w:tblLook w:val="04A0" w:firstRow="1" w:lastRow="0" w:firstColumn="1" w:lastColumn="0" w:noHBand="0" w:noVBand="1"/>
      </w:tblPr>
      <w:tblGrid>
        <w:gridCol w:w="3279"/>
        <w:gridCol w:w="2970"/>
        <w:gridCol w:w="2813"/>
      </w:tblGrid>
      <w:tr w:rsidR="00635425" w:rsidRPr="00134B2D" w:rsidTr="00635425">
        <w:tc>
          <w:tcPr>
            <w:tcW w:w="3279" w:type="dxa"/>
          </w:tcPr>
          <w:p w:rsidR="00635425" w:rsidRPr="00134B2D" w:rsidRDefault="00635425" w:rsidP="0063542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970" w:type="dxa"/>
          </w:tcPr>
          <w:p w:rsidR="00635425" w:rsidRPr="00134B2D" w:rsidRDefault="00635425" w:rsidP="0063542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Površina</w:t>
            </w:r>
          </w:p>
        </w:tc>
        <w:tc>
          <w:tcPr>
            <w:tcW w:w="2813" w:type="dxa"/>
          </w:tcPr>
          <w:p w:rsidR="00635425" w:rsidRPr="00134B2D" w:rsidRDefault="00635425" w:rsidP="006354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Broj na karti</w:t>
            </w:r>
          </w:p>
        </w:tc>
      </w:tr>
      <w:tr w:rsidR="00635425" w:rsidRPr="00134B2D" w:rsidTr="00635425">
        <w:tc>
          <w:tcPr>
            <w:tcW w:w="3279" w:type="dxa"/>
          </w:tcPr>
          <w:p w:rsidR="00635425" w:rsidRPr="00134B2D" w:rsidRDefault="00635425" w:rsidP="00635425">
            <w:pPr>
              <w:jc w:val="center"/>
              <w:rPr>
                <w:rFonts w:ascii="Arial" w:hAnsi="Arial" w:cs="Arial"/>
              </w:rPr>
            </w:pPr>
            <w:r w:rsidRPr="00134B2D">
              <w:rPr>
                <w:rFonts w:ascii="Arial" w:hAnsi="Arial" w:cs="Arial"/>
              </w:rPr>
              <w:t>kat.čest.br. 4060/17</w:t>
            </w:r>
          </w:p>
        </w:tc>
        <w:tc>
          <w:tcPr>
            <w:tcW w:w="2970" w:type="dxa"/>
          </w:tcPr>
          <w:p w:rsidR="00635425" w:rsidRPr="00134B2D" w:rsidRDefault="00635425" w:rsidP="00635425">
            <w:pPr>
              <w:jc w:val="right"/>
              <w:rPr>
                <w:rFonts w:ascii="Arial" w:hAnsi="Arial" w:cs="Arial"/>
              </w:rPr>
            </w:pPr>
            <w:r w:rsidRPr="00134B2D">
              <w:rPr>
                <w:rFonts w:ascii="Arial" w:hAnsi="Arial" w:cs="Arial"/>
              </w:rPr>
              <w:t>2 ha 37 a 92 m2</w:t>
            </w:r>
          </w:p>
        </w:tc>
        <w:tc>
          <w:tcPr>
            <w:tcW w:w="2813" w:type="dxa"/>
          </w:tcPr>
          <w:p w:rsidR="00635425" w:rsidRPr="00134B2D" w:rsidRDefault="00635425" w:rsidP="006354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</w:tr>
      <w:tr w:rsidR="00635425" w:rsidRPr="00134B2D" w:rsidTr="00635425">
        <w:tc>
          <w:tcPr>
            <w:tcW w:w="3279" w:type="dxa"/>
          </w:tcPr>
          <w:p w:rsidR="00635425" w:rsidRPr="00134B2D" w:rsidRDefault="00635425" w:rsidP="00635425">
            <w:pPr>
              <w:jc w:val="center"/>
              <w:rPr>
                <w:rFonts w:ascii="Arial" w:hAnsi="Arial" w:cs="Arial"/>
              </w:rPr>
            </w:pPr>
            <w:r w:rsidRPr="00134B2D">
              <w:rPr>
                <w:rFonts w:ascii="Arial" w:hAnsi="Arial" w:cs="Arial"/>
              </w:rPr>
              <w:t>kat.čest.br. 4060/18</w:t>
            </w:r>
          </w:p>
        </w:tc>
        <w:tc>
          <w:tcPr>
            <w:tcW w:w="2970" w:type="dxa"/>
          </w:tcPr>
          <w:p w:rsidR="00635425" w:rsidRPr="00134B2D" w:rsidRDefault="00635425" w:rsidP="00635425">
            <w:pPr>
              <w:jc w:val="right"/>
              <w:rPr>
                <w:rFonts w:ascii="Arial" w:hAnsi="Arial" w:cs="Arial"/>
              </w:rPr>
            </w:pPr>
            <w:r w:rsidRPr="00134B2D">
              <w:rPr>
                <w:rFonts w:ascii="Arial" w:hAnsi="Arial" w:cs="Arial"/>
              </w:rPr>
              <w:t>1 ha 53 a 01 m2</w:t>
            </w:r>
          </w:p>
        </w:tc>
        <w:tc>
          <w:tcPr>
            <w:tcW w:w="2813" w:type="dxa"/>
          </w:tcPr>
          <w:p w:rsidR="00635425" w:rsidRPr="00134B2D" w:rsidRDefault="00635425" w:rsidP="006354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635425" w:rsidRPr="00134B2D" w:rsidTr="00635425">
        <w:tc>
          <w:tcPr>
            <w:tcW w:w="3279" w:type="dxa"/>
          </w:tcPr>
          <w:p w:rsidR="00635425" w:rsidRPr="00134B2D" w:rsidRDefault="00635425" w:rsidP="00635425">
            <w:pPr>
              <w:jc w:val="center"/>
              <w:rPr>
                <w:rFonts w:ascii="Arial" w:hAnsi="Arial" w:cs="Arial"/>
              </w:rPr>
            </w:pPr>
            <w:r w:rsidRPr="00134B2D">
              <w:rPr>
                <w:rFonts w:ascii="Arial" w:hAnsi="Arial" w:cs="Arial"/>
              </w:rPr>
              <w:t>kat.čest.br. 4057/42</w:t>
            </w:r>
          </w:p>
        </w:tc>
        <w:tc>
          <w:tcPr>
            <w:tcW w:w="2970" w:type="dxa"/>
          </w:tcPr>
          <w:p w:rsidR="00635425" w:rsidRPr="00134B2D" w:rsidRDefault="00635425" w:rsidP="00635425">
            <w:pPr>
              <w:jc w:val="right"/>
              <w:rPr>
                <w:rFonts w:ascii="Arial" w:hAnsi="Arial" w:cs="Arial"/>
              </w:rPr>
            </w:pPr>
            <w:r w:rsidRPr="00134B2D">
              <w:rPr>
                <w:rFonts w:ascii="Arial" w:hAnsi="Arial" w:cs="Arial"/>
              </w:rPr>
              <w:t>2 ha 26 a 48 m2</w:t>
            </w:r>
          </w:p>
        </w:tc>
        <w:tc>
          <w:tcPr>
            <w:tcW w:w="2813" w:type="dxa"/>
          </w:tcPr>
          <w:p w:rsidR="00635425" w:rsidRPr="00134B2D" w:rsidRDefault="00635425" w:rsidP="006354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</w:tr>
      <w:tr w:rsidR="00635425" w:rsidRPr="00134B2D" w:rsidTr="00635425">
        <w:tc>
          <w:tcPr>
            <w:tcW w:w="3279" w:type="dxa"/>
          </w:tcPr>
          <w:p w:rsidR="00635425" w:rsidRPr="00134B2D" w:rsidRDefault="00635425" w:rsidP="00635425">
            <w:pPr>
              <w:jc w:val="center"/>
              <w:rPr>
                <w:rFonts w:ascii="Arial" w:hAnsi="Arial" w:cs="Arial"/>
              </w:rPr>
            </w:pPr>
            <w:r w:rsidRPr="00134B2D">
              <w:rPr>
                <w:rFonts w:ascii="Arial" w:hAnsi="Arial" w:cs="Arial"/>
              </w:rPr>
              <w:t>kat.čest.br. 4057/43</w:t>
            </w:r>
          </w:p>
        </w:tc>
        <w:tc>
          <w:tcPr>
            <w:tcW w:w="2970" w:type="dxa"/>
          </w:tcPr>
          <w:p w:rsidR="00635425" w:rsidRPr="00134B2D" w:rsidRDefault="00635425" w:rsidP="00635425">
            <w:pPr>
              <w:jc w:val="right"/>
              <w:rPr>
                <w:rFonts w:ascii="Arial" w:hAnsi="Arial" w:cs="Arial"/>
              </w:rPr>
            </w:pPr>
            <w:r w:rsidRPr="00134B2D">
              <w:rPr>
                <w:rFonts w:ascii="Arial" w:hAnsi="Arial" w:cs="Arial"/>
              </w:rPr>
              <w:t>69 a 25 m2</w:t>
            </w:r>
          </w:p>
        </w:tc>
        <w:tc>
          <w:tcPr>
            <w:tcW w:w="2813" w:type="dxa"/>
          </w:tcPr>
          <w:p w:rsidR="00635425" w:rsidRPr="00134B2D" w:rsidRDefault="00635425" w:rsidP="006354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</w:t>
            </w:r>
          </w:p>
        </w:tc>
      </w:tr>
      <w:tr w:rsidR="00635425" w:rsidRPr="00134B2D" w:rsidTr="00635425">
        <w:tc>
          <w:tcPr>
            <w:tcW w:w="3279" w:type="dxa"/>
          </w:tcPr>
          <w:p w:rsidR="00635425" w:rsidRPr="00134B2D" w:rsidRDefault="00635425" w:rsidP="00635425">
            <w:pPr>
              <w:jc w:val="center"/>
              <w:rPr>
                <w:rFonts w:ascii="Arial" w:hAnsi="Arial" w:cs="Arial"/>
              </w:rPr>
            </w:pPr>
            <w:r w:rsidRPr="00134B2D">
              <w:rPr>
                <w:rFonts w:ascii="Arial" w:hAnsi="Arial" w:cs="Arial"/>
              </w:rPr>
              <w:t>kat.čest.br. 4057/44</w:t>
            </w:r>
          </w:p>
        </w:tc>
        <w:tc>
          <w:tcPr>
            <w:tcW w:w="2970" w:type="dxa"/>
          </w:tcPr>
          <w:p w:rsidR="00635425" w:rsidRPr="00134B2D" w:rsidRDefault="00635425" w:rsidP="00635425">
            <w:pPr>
              <w:jc w:val="right"/>
              <w:rPr>
                <w:rFonts w:ascii="Arial" w:hAnsi="Arial" w:cs="Arial"/>
              </w:rPr>
            </w:pPr>
            <w:r w:rsidRPr="00134B2D">
              <w:rPr>
                <w:rFonts w:ascii="Arial" w:hAnsi="Arial" w:cs="Arial"/>
              </w:rPr>
              <w:t>70 a 61 m2</w:t>
            </w:r>
          </w:p>
        </w:tc>
        <w:tc>
          <w:tcPr>
            <w:tcW w:w="2813" w:type="dxa"/>
          </w:tcPr>
          <w:p w:rsidR="00635425" w:rsidRPr="00134B2D" w:rsidRDefault="00635425" w:rsidP="006354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</w:tr>
      <w:tr w:rsidR="00635425" w:rsidRPr="00134B2D" w:rsidTr="00635425">
        <w:tc>
          <w:tcPr>
            <w:tcW w:w="3279" w:type="dxa"/>
          </w:tcPr>
          <w:p w:rsidR="00635425" w:rsidRPr="00134B2D" w:rsidRDefault="00635425" w:rsidP="00635425">
            <w:pPr>
              <w:jc w:val="center"/>
              <w:rPr>
                <w:rFonts w:ascii="Arial" w:hAnsi="Arial" w:cs="Arial"/>
              </w:rPr>
            </w:pPr>
            <w:r w:rsidRPr="00134B2D">
              <w:rPr>
                <w:rFonts w:ascii="Arial" w:hAnsi="Arial" w:cs="Arial"/>
              </w:rPr>
              <w:t>kat.čest.br. 4057/45</w:t>
            </w:r>
          </w:p>
        </w:tc>
        <w:tc>
          <w:tcPr>
            <w:tcW w:w="2970" w:type="dxa"/>
          </w:tcPr>
          <w:p w:rsidR="00635425" w:rsidRPr="00134B2D" w:rsidRDefault="00635425" w:rsidP="00635425">
            <w:pPr>
              <w:jc w:val="right"/>
              <w:rPr>
                <w:rFonts w:ascii="Arial" w:hAnsi="Arial" w:cs="Arial"/>
              </w:rPr>
            </w:pPr>
            <w:r w:rsidRPr="00134B2D">
              <w:rPr>
                <w:rFonts w:ascii="Arial" w:hAnsi="Arial" w:cs="Arial"/>
              </w:rPr>
              <w:t>2 ha 32 a 03 m2</w:t>
            </w:r>
          </w:p>
        </w:tc>
        <w:tc>
          <w:tcPr>
            <w:tcW w:w="2813" w:type="dxa"/>
          </w:tcPr>
          <w:p w:rsidR="00635425" w:rsidRPr="00134B2D" w:rsidRDefault="00635425" w:rsidP="006354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635425" w:rsidRPr="00134B2D" w:rsidTr="00635425">
        <w:tc>
          <w:tcPr>
            <w:tcW w:w="3279" w:type="dxa"/>
          </w:tcPr>
          <w:p w:rsidR="00635425" w:rsidRPr="00134B2D" w:rsidRDefault="00635425" w:rsidP="00635425">
            <w:pPr>
              <w:jc w:val="center"/>
              <w:rPr>
                <w:rFonts w:ascii="Arial" w:hAnsi="Arial" w:cs="Arial"/>
              </w:rPr>
            </w:pPr>
            <w:r w:rsidRPr="00134B2D">
              <w:rPr>
                <w:rFonts w:ascii="Arial" w:hAnsi="Arial" w:cs="Arial"/>
              </w:rPr>
              <w:t>kat.čest.br. 4057/47</w:t>
            </w:r>
          </w:p>
        </w:tc>
        <w:tc>
          <w:tcPr>
            <w:tcW w:w="2970" w:type="dxa"/>
          </w:tcPr>
          <w:p w:rsidR="00635425" w:rsidRPr="00134B2D" w:rsidRDefault="00635425" w:rsidP="00635425">
            <w:pPr>
              <w:jc w:val="right"/>
              <w:rPr>
                <w:rFonts w:ascii="Arial" w:hAnsi="Arial" w:cs="Arial"/>
              </w:rPr>
            </w:pPr>
            <w:r w:rsidRPr="00134B2D">
              <w:rPr>
                <w:rFonts w:ascii="Arial" w:hAnsi="Arial" w:cs="Arial"/>
              </w:rPr>
              <w:t>1 ha 33 a 67 m2</w:t>
            </w:r>
          </w:p>
        </w:tc>
        <w:tc>
          <w:tcPr>
            <w:tcW w:w="2813" w:type="dxa"/>
          </w:tcPr>
          <w:p w:rsidR="00635425" w:rsidRPr="00134B2D" w:rsidRDefault="00635425" w:rsidP="006354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</w:t>
            </w:r>
          </w:p>
        </w:tc>
      </w:tr>
      <w:tr w:rsidR="00635425" w:rsidRPr="00134B2D" w:rsidTr="00635425">
        <w:tc>
          <w:tcPr>
            <w:tcW w:w="3279" w:type="dxa"/>
          </w:tcPr>
          <w:p w:rsidR="00635425" w:rsidRPr="00134B2D" w:rsidRDefault="00635425" w:rsidP="00635425">
            <w:pPr>
              <w:jc w:val="center"/>
              <w:rPr>
                <w:rFonts w:ascii="Arial" w:hAnsi="Arial" w:cs="Arial"/>
              </w:rPr>
            </w:pPr>
            <w:r w:rsidRPr="00134B2D">
              <w:rPr>
                <w:rFonts w:ascii="Arial" w:hAnsi="Arial" w:cs="Arial"/>
              </w:rPr>
              <w:t>kat.čest.br. 4057/48</w:t>
            </w:r>
          </w:p>
        </w:tc>
        <w:tc>
          <w:tcPr>
            <w:tcW w:w="2970" w:type="dxa"/>
          </w:tcPr>
          <w:p w:rsidR="00635425" w:rsidRPr="00134B2D" w:rsidRDefault="00635425" w:rsidP="00635425">
            <w:pPr>
              <w:jc w:val="right"/>
              <w:rPr>
                <w:rFonts w:ascii="Arial" w:hAnsi="Arial" w:cs="Arial"/>
              </w:rPr>
            </w:pPr>
            <w:r w:rsidRPr="00134B2D">
              <w:rPr>
                <w:rFonts w:ascii="Arial" w:hAnsi="Arial" w:cs="Arial"/>
              </w:rPr>
              <w:t>1ha 03 a 18 m2</w:t>
            </w:r>
          </w:p>
        </w:tc>
        <w:tc>
          <w:tcPr>
            <w:tcW w:w="2813" w:type="dxa"/>
          </w:tcPr>
          <w:p w:rsidR="00635425" w:rsidRPr="00134B2D" w:rsidRDefault="00635425" w:rsidP="006354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</w:t>
            </w:r>
          </w:p>
        </w:tc>
      </w:tr>
      <w:tr w:rsidR="00635425" w:rsidRPr="00134B2D" w:rsidTr="00635425">
        <w:tc>
          <w:tcPr>
            <w:tcW w:w="3279" w:type="dxa"/>
          </w:tcPr>
          <w:p w:rsidR="00635425" w:rsidRPr="00134B2D" w:rsidRDefault="00635425" w:rsidP="00635425">
            <w:pPr>
              <w:jc w:val="center"/>
              <w:rPr>
                <w:rFonts w:ascii="Arial" w:hAnsi="Arial" w:cs="Arial"/>
              </w:rPr>
            </w:pPr>
            <w:r w:rsidRPr="00134B2D">
              <w:rPr>
                <w:rFonts w:ascii="Arial" w:hAnsi="Arial" w:cs="Arial"/>
              </w:rPr>
              <w:t>kat.čest.br. 4057/49</w:t>
            </w:r>
          </w:p>
        </w:tc>
        <w:tc>
          <w:tcPr>
            <w:tcW w:w="2970" w:type="dxa"/>
          </w:tcPr>
          <w:p w:rsidR="00635425" w:rsidRPr="00134B2D" w:rsidRDefault="00635425" w:rsidP="0063542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ha 13 a18 m2</w:t>
            </w:r>
          </w:p>
        </w:tc>
        <w:tc>
          <w:tcPr>
            <w:tcW w:w="2813" w:type="dxa"/>
          </w:tcPr>
          <w:p w:rsidR="00635425" w:rsidRDefault="00635425" w:rsidP="006354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</w:t>
            </w:r>
          </w:p>
        </w:tc>
      </w:tr>
    </w:tbl>
    <w:p w:rsidR="00635425" w:rsidRDefault="00635425" w:rsidP="00134B2D"/>
    <w:p w:rsidR="00635425" w:rsidRDefault="00635425" w:rsidP="00134B2D"/>
    <w:p w:rsidR="00635425" w:rsidRDefault="00635425" w:rsidP="00134B2D">
      <w:r>
        <w:rPr>
          <w:noProof/>
        </w:rPr>
        <w:drawing>
          <wp:inline distT="0" distB="0" distL="0" distR="0" wp14:anchorId="6F326E28" wp14:editId="7CB8F973">
            <wp:extent cx="5760720" cy="529971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natječaj proširenje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299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5425" w:rsidRDefault="00635425" w:rsidP="00134B2D"/>
    <w:p w:rsidR="00635425" w:rsidRDefault="00635425" w:rsidP="00134B2D"/>
    <w:sectPr w:rsidR="006354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B2D"/>
    <w:rsid w:val="00134B2D"/>
    <w:rsid w:val="00635425"/>
    <w:rsid w:val="00BB1C0A"/>
    <w:rsid w:val="00DE6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3139D2-841C-4EDF-B25A-6C593FA20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4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4B2D"/>
    <w:rPr>
      <w:rFonts w:ascii="Times New Roman" w:eastAsia="Times New Roman" w:hAnsi="Times New Roman" w:cs="Times New Roman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34B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3542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5425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58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 Hržić</dc:creator>
  <cp:keywords/>
  <dc:description/>
  <cp:lastModifiedBy>Miroslav Hržić</cp:lastModifiedBy>
  <cp:revision>1</cp:revision>
  <cp:lastPrinted>2015-05-07T11:49:00Z</cp:lastPrinted>
  <dcterms:created xsi:type="dcterms:W3CDTF">2015-05-07T11:36:00Z</dcterms:created>
  <dcterms:modified xsi:type="dcterms:W3CDTF">2015-05-07T12:36:00Z</dcterms:modified>
</cp:coreProperties>
</file>